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3FF6" w:rsidRPr="00AD21E8" w:rsidRDefault="00843FF6" w:rsidP="00843FF6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AD21E8">
        <w:rPr>
          <w:rFonts w:ascii="Times New Roman" w:hAnsi="Times New Roman" w:cs="Times New Roman"/>
          <w:b/>
          <w:sz w:val="28"/>
          <w:szCs w:val="28"/>
        </w:rPr>
        <w:t>ПРОЕКТ</w:t>
      </w:r>
    </w:p>
    <w:p w:rsidR="00544058" w:rsidRDefault="00544058" w:rsidP="0054405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44058">
        <w:rPr>
          <w:rFonts w:ascii="Times New Roman" w:hAnsi="Times New Roman" w:cs="Times New Roman"/>
          <w:sz w:val="28"/>
          <w:szCs w:val="28"/>
        </w:rPr>
        <w:t xml:space="preserve">Внесен Главой Калининского </w:t>
      </w:r>
    </w:p>
    <w:p w:rsidR="00544058" w:rsidRDefault="004643AA" w:rsidP="0054405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544058" w:rsidRPr="00544058">
        <w:rPr>
          <w:rFonts w:ascii="Times New Roman" w:hAnsi="Times New Roman" w:cs="Times New Roman"/>
          <w:sz w:val="28"/>
          <w:szCs w:val="28"/>
        </w:rPr>
        <w:t>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20892">
        <w:rPr>
          <w:rFonts w:ascii="Times New Roman" w:hAnsi="Times New Roman" w:cs="Times New Roman"/>
          <w:sz w:val="28"/>
          <w:szCs w:val="28"/>
        </w:rPr>
        <w:t>округа</w:t>
      </w:r>
    </w:p>
    <w:p w:rsidR="00544058" w:rsidRPr="00544058" w:rsidRDefault="00544058" w:rsidP="0054405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44058">
        <w:rPr>
          <w:rFonts w:ascii="Times New Roman" w:hAnsi="Times New Roman" w:cs="Times New Roman"/>
          <w:sz w:val="28"/>
          <w:szCs w:val="28"/>
        </w:rPr>
        <w:t xml:space="preserve">Тверской области </w:t>
      </w:r>
    </w:p>
    <w:p w:rsidR="00843FF6" w:rsidRPr="00AD21E8" w:rsidRDefault="00843FF6" w:rsidP="00843FF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21E8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504825" cy="609600"/>
            <wp:effectExtent l="19050" t="0" r="9525" b="0"/>
            <wp:docPr id="4" name="Рисунок 1" descr="Kalininski_raion_gerb_grey_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alininski_raion_gerb_grey_1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43FF6" w:rsidRPr="00AD21E8" w:rsidRDefault="00843FF6" w:rsidP="00843FF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836BF" w:rsidRDefault="00843FF6" w:rsidP="00843FF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21E8">
        <w:rPr>
          <w:rFonts w:ascii="Times New Roman" w:hAnsi="Times New Roman" w:cs="Times New Roman"/>
          <w:b/>
          <w:sz w:val="28"/>
          <w:szCs w:val="28"/>
        </w:rPr>
        <w:t>ДУМА</w:t>
      </w:r>
    </w:p>
    <w:p w:rsidR="009836BF" w:rsidRDefault="00843FF6" w:rsidP="00843FF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21E8">
        <w:rPr>
          <w:rFonts w:ascii="Times New Roman" w:hAnsi="Times New Roman" w:cs="Times New Roman"/>
          <w:b/>
          <w:sz w:val="28"/>
          <w:szCs w:val="28"/>
        </w:rPr>
        <w:t xml:space="preserve"> КАЛИНИНСКОГО МУНИЦИПАЛЬНОГО ОКРУГА</w:t>
      </w:r>
    </w:p>
    <w:p w:rsidR="00843FF6" w:rsidRPr="00AD21E8" w:rsidRDefault="00843FF6" w:rsidP="00843FF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21E8">
        <w:rPr>
          <w:rFonts w:ascii="Times New Roman" w:hAnsi="Times New Roman" w:cs="Times New Roman"/>
          <w:b/>
          <w:sz w:val="28"/>
          <w:szCs w:val="28"/>
        </w:rPr>
        <w:t xml:space="preserve"> ТВЕРСКОЙ ОБЛАСТИ</w:t>
      </w:r>
    </w:p>
    <w:p w:rsidR="00843FF6" w:rsidRPr="00AD21E8" w:rsidRDefault="00843FF6" w:rsidP="00843FF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43FF6" w:rsidRPr="00AD21E8" w:rsidRDefault="00843FF6" w:rsidP="00843FF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21E8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843FF6" w:rsidRPr="00AD21E8" w:rsidRDefault="00843FF6" w:rsidP="00843FF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D21E8">
        <w:rPr>
          <w:rFonts w:ascii="Times New Roman" w:hAnsi="Times New Roman" w:cs="Times New Roman"/>
          <w:sz w:val="28"/>
          <w:szCs w:val="28"/>
        </w:rPr>
        <w:t>от ________________                                                                                 № _____</w:t>
      </w:r>
    </w:p>
    <w:p w:rsidR="00C26482" w:rsidRPr="00C26482" w:rsidRDefault="00C26482">
      <w:pPr>
        <w:spacing w:after="1" w:line="22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26482">
        <w:rPr>
          <w:rFonts w:ascii="Times New Roman" w:hAnsi="Times New Roman" w:cs="Times New Roman"/>
          <w:sz w:val="28"/>
          <w:szCs w:val="28"/>
        </w:rPr>
        <w:t>г.Тверь</w:t>
      </w:r>
    </w:p>
    <w:p w:rsidR="00C26482" w:rsidRDefault="00C26482">
      <w:pPr>
        <w:spacing w:after="1" w:line="220" w:lineRule="auto"/>
        <w:jc w:val="center"/>
      </w:pPr>
    </w:p>
    <w:p w:rsidR="00C26482" w:rsidRDefault="00C26482">
      <w:pPr>
        <w:spacing w:after="1" w:line="220" w:lineRule="auto"/>
        <w:jc w:val="center"/>
      </w:pPr>
    </w:p>
    <w:p w:rsidR="00B04485" w:rsidRPr="008A23B9" w:rsidRDefault="00B2535E" w:rsidP="0062089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23B9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решение Думы Калининского муниципального округа Тверской области от </w:t>
      </w:r>
      <w:r w:rsidR="00D65071">
        <w:rPr>
          <w:rFonts w:ascii="Times New Roman" w:hAnsi="Times New Roman" w:cs="Times New Roman"/>
          <w:b/>
          <w:sz w:val="28"/>
          <w:szCs w:val="28"/>
        </w:rPr>
        <w:t>2</w:t>
      </w:r>
      <w:r w:rsidR="00DF5CFC">
        <w:rPr>
          <w:rFonts w:ascii="Times New Roman" w:hAnsi="Times New Roman" w:cs="Times New Roman"/>
          <w:b/>
          <w:sz w:val="28"/>
          <w:szCs w:val="28"/>
        </w:rPr>
        <w:t>7</w:t>
      </w:r>
      <w:r w:rsidRPr="008A23B9">
        <w:rPr>
          <w:rFonts w:ascii="Times New Roman" w:hAnsi="Times New Roman" w:cs="Times New Roman"/>
          <w:b/>
          <w:sz w:val="28"/>
          <w:szCs w:val="28"/>
        </w:rPr>
        <w:t>.</w:t>
      </w:r>
      <w:r w:rsidR="00DF5CFC">
        <w:rPr>
          <w:rFonts w:ascii="Times New Roman" w:hAnsi="Times New Roman" w:cs="Times New Roman"/>
          <w:b/>
          <w:sz w:val="28"/>
          <w:szCs w:val="28"/>
        </w:rPr>
        <w:t>11</w:t>
      </w:r>
      <w:r w:rsidRPr="008A23B9">
        <w:rPr>
          <w:rFonts w:ascii="Times New Roman" w:hAnsi="Times New Roman" w:cs="Times New Roman"/>
          <w:b/>
          <w:sz w:val="28"/>
          <w:szCs w:val="28"/>
        </w:rPr>
        <w:t>.202</w:t>
      </w:r>
      <w:r w:rsidR="00D65071">
        <w:rPr>
          <w:rFonts w:ascii="Times New Roman" w:hAnsi="Times New Roman" w:cs="Times New Roman"/>
          <w:b/>
          <w:sz w:val="28"/>
          <w:szCs w:val="28"/>
        </w:rPr>
        <w:t>5</w:t>
      </w:r>
      <w:r w:rsidRPr="008A23B9">
        <w:rPr>
          <w:rFonts w:ascii="Times New Roman" w:hAnsi="Times New Roman" w:cs="Times New Roman"/>
          <w:b/>
          <w:sz w:val="28"/>
          <w:szCs w:val="28"/>
        </w:rPr>
        <w:t xml:space="preserve"> № </w:t>
      </w:r>
      <w:r w:rsidR="00DF5CFC">
        <w:rPr>
          <w:rFonts w:ascii="Times New Roman" w:hAnsi="Times New Roman" w:cs="Times New Roman"/>
          <w:b/>
          <w:sz w:val="28"/>
          <w:szCs w:val="28"/>
        </w:rPr>
        <w:t>464</w:t>
      </w:r>
      <w:r w:rsidRPr="008A23B9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B04485" w:rsidRPr="008A23B9">
        <w:rPr>
          <w:rFonts w:ascii="Times New Roman" w:hAnsi="Times New Roman" w:cs="Times New Roman"/>
          <w:b/>
          <w:sz w:val="28"/>
          <w:szCs w:val="28"/>
        </w:rPr>
        <w:t xml:space="preserve">Об утверждении </w:t>
      </w:r>
      <w:r w:rsidR="00D65071">
        <w:rPr>
          <w:rFonts w:ascii="Times New Roman" w:hAnsi="Times New Roman" w:cs="Times New Roman"/>
          <w:b/>
          <w:sz w:val="28"/>
          <w:szCs w:val="28"/>
        </w:rPr>
        <w:t xml:space="preserve">Прогнозного плана, планируемых к отчуждению объектов муниципального жилищного фонда </w:t>
      </w:r>
      <w:r w:rsidR="00B04485" w:rsidRPr="008A23B9">
        <w:rPr>
          <w:rFonts w:ascii="Times New Roman" w:hAnsi="Times New Roman" w:cs="Times New Roman"/>
          <w:b/>
          <w:sz w:val="28"/>
          <w:szCs w:val="28"/>
        </w:rPr>
        <w:t>Калининского муниципального округа Тверской области на 202</w:t>
      </w:r>
      <w:r w:rsidR="00DF5CFC">
        <w:rPr>
          <w:rFonts w:ascii="Times New Roman" w:hAnsi="Times New Roman" w:cs="Times New Roman"/>
          <w:b/>
          <w:sz w:val="28"/>
          <w:szCs w:val="28"/>
        </w:rPr>
        <w:t>6</w:t>
      </w:r>
      <w:r w:rsidR="00D65071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Pr="008A23B9">
        <w:rPr>
          <w:rFonts w:ascii="Times New Roman" w:hAnsi="Times New Roman" w:cs="Times New Roman"/>
          <w:b/>
          <w:sz w:val="28"/>
          <w:szCs w:val="28"/>
        </w:rPr>
        <w:t>»</w:t>
      </w:r>
    </w:p>
    <w:p w:rsidR="00CB05AF" w:rsidRDefault="00CB05AF" w:rsidP="00CB05A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920EA" w:rsidRDefault="009836BF" w:rsidP="00CB05AF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0920EA">
        <w:rPr>
          <w:rFonts w:ascii="Times New Roman" w:hAnsi="Times New Roman" w:cs="Times New Roman"/>
          <w:sz w:val="28"/>
          <w:szCs w:val="28"/>
        </w:rPr>
        <w:t xml:space="preserve"> целях </w:t>
      </w:r>
      <w:r w:rsidR="00F665D6">
        <w:rPr>
          <w:rFonts w:ascii="Times New Roman" w:hAnsi="Times New Roman" w:cs="Times New Roman"/>
          <w:sz w:val="28"/>
          <w:szCs w:val="28"/>
        </w:rPr>
        <w:t>рационального использования муниципального имущества</w:t>
      </w:r>
      <w:r>
        <w:rPr>
          <w:rFonts w:ascii="Times New Roman" w:hAnsi="Times New Roman" w:cs="Times New Roman"/>
          <w:sz w:val="28"/>
          <w:szCs w:val="28"/>
        </w:rPr>
        <w:t>, в</w:t>
      </w:r>
      <w:r w:rsidR="00C26482" w:rsidRPr="000920EA">
        <w:rPr>
          <w:rFonts w:ascii="Times New Roman" w:hAnsi="Times New Roman" w:cs="Times New Roman"/>
          <w:sz w:val="28"/>
          <w:szCs w:val="28"/>
        </w:rPr>
        <w:t xml:space="preserve"> соответствии с Федеральным </w:t>
      </w:r>
      <w:hyperlink r:id="rId7">
        <w:r w:rsidR="00C26482" w:rsidRPr="000920EA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="00B2535E" w:rsidRPr="000920EA">
        <w:rPr>
          <w:rFonts w:ascii="Times New Roman" w:hAnsi="Times New Roman" w:cs="Times New Roman"/>
          <w:sz w:val="28"/>
          <w:szCs w:val="28"/>
        </w:rPr>
        <w:t xml:space="preserve"> </w:t>
      </w:r>
      <w:r w:rsidR="003613D6" w:rsidRPr="003613D6">
        <w:rPr>
          <w:rFonts w:ascii="Times New Roman" w:hAnsi="Times New Roman" w:cs="Times New Roman"/>
          <w:sz w:val="28"/>
          <w:szCs w:val="28"/>
        </w:rPr>
        <w:t xml:space="preserve">от 20.03.2025 </w:t>
      </w:r>
      <w:r w:rsidR="003613D6">
        <w:rPr>
          <w:rFonts w:ascii="Times New Roman" w:hAnsi="Times New Roman" w:cs="Times New Roman"/>
          <w:sz w:val="28"/>
          <w:szCs w:val="28"/>
        </w:rPr>
        <w:t>№</w:t>
      </w:r>
      <w:r w:rsidR="003613D6" w:rsidRPr="003613D6">
        <w:rPr>
          <w:rFonts w:ascii="Times New Roman" w:hAnsi="Times New Roman" w:cs="Times New Roman"/>
          <w:sz w:val="28"/>
          <w:szCs w:val="28"/>
        </w:rPr>
        <w:t xml:space="preserve"> 33-ФЗ </w:t>
      </w:r>
      <w:r w:rsidR="00B75D4A">
        <w:rPr>
          <w:rFonts w:ascii="Times New Roman" w:hAnsi="Times New Roman" w:cs="Times New Roman"/>
          <w:sz w:val="28"/>
          <w:szCs w:val="28"/>
        </w:rPr>
        <w:t>«</w:t>
      </w:r>
      <w:r w:rsidR="003613D6" w:rsidRPr="003613D6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самоуправления в единой системе публичной власти</w:t>
      </w:r>
      <w:r w:rsidR="00B75D4A">
        <w:rPr>
          <w:rFonts w:ascii="Times New Roman" w:hAnsi="Times New Roman" w:cs="Times New Roman"/>
          <w:sz w:val="28"/>
          <w:szCs w:val="28"/>
        </w:rPr>
        <w:t>»</w:t>
      </w:r>
      <w:r w:rsidR="00C26482" w:rsidRPr="000920EA">
        <w:rPr>
          <w:rFonts w:ascii="Times New Roman" w:hAnsi="Times New Roman" w:cs="Times New Roman"/>
          <w:sz w:val="28"/>
          <w:szCs w:val="28"/>
        </w:rPr>
        <w:t xml:space="preserve">, </w:t>
      </w:r>
      <w:r w:rsidR="000901EF" w:rsidRPr="000920EA">
        <w:rPr>
          <w:rFonts w:ascii="Times New Roman" w:hAnsi="Times New Roman" w:cs="Times New Roman"/>
          <w:sz w:val="28"/>
          <w:szCs w:val="28"/>
        </w:rPr>
        <w:t xml:space="preserve"> </w:t>
      </w:r>
      <w:hyperlink w:anchor="P32">
        <w:r w:rsidR="00620892" w:rsidRPr="000920EA">
          <w:rPr>
            <w:rFonts w:ascii="Times New Roman" w:hAnsi="Times New Roman" w:cs="Times New Roman"/>
            <w:sz w:val="28"/>
            <w:szCs w:val="28"/>
          </w:rPr>
          <w:t>Положение</w:t>
        </w:r>
      </w:hyperlink>
      <w:r w:rsidR="00620892" w:rsidRPr="000920EA">
        <w:rPr>
          <w:rFonts w:ascii="Times New Roman" w:hAnsi="Times New Roman" w:cs="Times New Roman"/>
          <w:sz w:val="28"/>
          <w:szCs w:val="28"/>
        </w:rPr>
        <w:t xml:space="preserve">м о порядке </w:t>
      </w:r>
      <w:r w:rsidR="00D65071">
        <w:rPr>
          <w:rFonts w:ascii="Times New Roman" w:hAnsi="Times New Roman" w:cs="Times New Roman"/>
          <w:sz w:val="28"/>
          <w:szCs w:val="28"/>
        </w:rPr>
        <w:t>и условиях продажи объектов муниципального жилищного фонда</w:t>
      </w:r>
      <w:r w:rsidR="00620892" w:rsidRPr="000920EA">
        <w:rPr>
          <w:rFonts w:ascii="Times New Roman" w:hAnsi="Times New Roman" w:cs="Times New Roman"/>
          <w:sz w:val="28"/>
          <w:szCs w:val="28"/>
        </w:rPr>
        <w:t xml:space="preserve"> Калининского муниципального округа Тверской области, утвержденным </w:t>
      </w:r>
      <w:r>
        <w:rPr>
          <w:rFonts w:ascii="Times New Roman" w:hAnsi="Times New Roman" w:cs="Times New Roman"/>
          <w:sz w:val="28"/>
          <w:szCs w:val="28"/>
        </w:rPr>
        <w:t>р</w:t>
      </w:r>
      <w:r w:rsidR="00620892" w:rsidRPr="000920EA">
        <w:rPr>
          <w:rFonts w:ascii="Times New Roman" w:hAnsi="Times New Roman" w:cs="Times New Roman"/>
          <w:sz w:val="28"/>
          <w:szCs w:val="28"/>
        </w:rPr>
        <w:t>ешением Думы Калининского муниципального округа Тверской области от 1</w:t>
      </w:r>
      <w:r w:rsidR="00D65071">
        <w:rPr>
          <w:rFonts w:ascii="Times New Roman" w:hAnsi="Times New Roman" w:cs="Times New Roman"/>
          <w:sz w:val="28"/>
          <w:szCs w:val="28"/>
        </w:rPr>
        <w:t>8</w:t>
      </w:r>
      <w:r w:rsidR="00620892" w:rsidRPr="000920EA">
        <w:rPr>
          <w:rFonts w:ascii="Times New Roman" w:hAnsi="Times New Roman" w:cs="Times New Roman"/>
          <w:sz w:val="28"/>
          <w:szCs w:val="28"/>
        </w:rPr>
        <w:t>.</w:t>
      </w:r>
      <w:r w:rsidR="00D65071">
        <w:rPr>
          <w:rFonts w:ascii="Times New Roman" w:hAnsi="Times New Roman" w:cs="Times New Roman"/>
          <w:sz w:val="28"/>
          <w:szCs w:val="28"/>
        </w:rPr>
        <w:t>02</w:t>
      </w:r>
      <w:r w:rsidR="00620892" w:rsidRPr="000920EA">
        <w:rPr>
          <w:rFonts w:ascii="Times New Roman" w:hAnsi="Times New Roman" w:cs="Times New Roman"/>
          <w:sz w:val="28"/>
          <w:szCs w:val="28"/>
        </w:rPr>
        <w:t>.202</w:t>
      </w:r>
      <w:r w:rsidR="00D65071">
        <w:rPr>
          <w:rFonts w:ascii="Times New Roman" w:hAnsi="Times New Roman" w:cs="Times New Roman"/>
          <w:sz w:val="28"/>
          <w:szCs w:val="28"/>
        </w:rPr>
        <w:t>5</w:t>
      </w:r>
      <w:r w:rsidR="00620892" w:rsidRPr="000920EA">
        <w:rPr>
          <w:rFonts w:ascii="Times New Roman" w:hAnsi="Times New Roman" w:cs="Times New Roman"/>
          <w:sz w:val="28"/>
          <w:szCs w:val="28"/>
        </w:rPr>
        <w:t xml:space="preserve"> № </w:t>
      </w:r>
      <w:r w:rsidR="00D65071">
        <w:rPr>
          <w:rFonts w:ascii="Times New Roman" w:hAnsi="Times New Roman" w:cs="Times New Roman"/>
          <w:sz w:val="28"/>
          <w:szCs w:val="28"/>
        </w:rPr>
        <w:t>345</w:t>
      </w:r>
      <w:r w:rsidR="00620892" w:rsidRPr="000920EA">
        <w:rPr>
          <w:rFonts w:ascii="Times New Roman" w:hAnsi="Times New Roman" w:cs="Times New Roman"/>
          <w:sz w:val="28"/>
          <w:szCs w:val="28"/>
        </w:rPr>
        <w:t xml:space="preserve">, </w:t>
      </w:r>
      <w:r w:rsidR="00F101DA" w:rsidRPr="00F101DA">
        <w:rPr>
          <w:rFonts w:ascii="Times New Roman" w:hAnsi="Times New Roman" w:cs="Times New Roman"/>
          <w:sz w:val="28"/>
          <w:szCs w:val="28"/>
        </w:rPr>
        <w:t>Положением о порядке владения, пользования и распоряжения муниципальным имуществом Калининского муниципального округа Тверской области, утвержденным решением Думы Калининского муниципального округа Тверской области 25.12.2023 № 117</w:t>
      </w:r>
      <w:r w:rsidR="00F101DA">
        <w:rPr>
          <w:rFonts w:ascii="Times New Roman" w:hAnsi="Times New Roman" w:cs="Times New Roman"/>
          <w:sz w:val="28"/>
          <w:szCs w:val="28"/>
        </w:rPr>
        <w:t xml:space="preserve">, </w:t>
      </w:r>
      <w:r w:rsidR="00620892" w:rsidRPr="000920EA">
        <w:rPr>
          <w:rFonts w:ascii="Times New Roman" w:hAnsi="Times New Roman" w:cs="Times New Roman"/>
          <w:sz w:val="28"/>
          <w:szCs w:val="28"/>
        </w:rPr>
        <w:t>руководствуясь</w:t>
      </w:r>
      <w:r w:rsidR="00F665D6">
        <w:rPr>
          <w:rFonts w:ascii="Times New Roman" w:hAnsi="Times New Roman" w:cs="Times New Roman"/>
          <w:sz w:val="28"/>
          <w:szCs w:val="28"/>
        </w:rPr>
        <w:t xml:space="preserve"> </w:t>
      </w:r>
      <w:hyperlink r:id="rId8">
        <w:r w:rsidR="00C26482" w:rsidRPr="000920EA">
          <w:rPr>
            <w:rFonts w:ascii="Times New Roman" w:hAnsi="Times New Roman" w:cs="Times New Roman"/>
            <w:sz w:val="28"/>
            <w:szCs w:val="28"/>
          </w:rPr>
          <w:t>Уставом</w:t>
        </w:r>
      </w:hyperlink>
      <w:r w:rsidR="00F665D6">
        <w:t xml:space="preserve"> </w:t>
      </w:r>
      <w:r w:rsidR="00C26482" w:rsidRPr="000920EA">
        <w:rPr>
          <w:rFonts w:ascii="Times New Roman" w:hAnsi="Times New Roman" w:cs="Times New Roman"/>
          <w:sz w:val="28"/>
          <w:szCs w:val="28"/>
        </w:rPr>
        <w:t>Калининского муниципального округа Тверской области</w:t>
      </w:r>
      <w:r w:rsidR="00B2535E" w:rsidRPr="000920EA">
        <w:rPr>
          <w:rFonts w:ascii="Times New Roman" w:hAnsi="Times New Roman" w:cs="Times New Roman"/>
          <w:sz w:val="28"/>
          <w:szCs w:val="28"/>
        </w:rPr>
        <w:t>,</w:t>
      </w:r>
      <w:r w:rsidR="00F101DA">
        <w:rPr>
          <w:rFonts w:ascii="Times New Roman" w:hAnsi="Times New Roman" w:cs="Times New Roman"/>
          <w:sz w:val="28"/>
          <w:szCs w:val="28"/>
        </w:rPr>
        <w:t xml:space="preserve"> </w:t>
      </w:r>
      <w:r w:rsidR="00C26482" w:rsidRPr="000920EA">
        <w:rPr>
          <w:rFonts w:ascii="Times New Roman" w:hAnsi="Times New Roman" w:cs="Times New Roman"/>
          <w:sz w:val="28"/>
          <w:szCs w:val="28"/>
        </w:rPr>
        <w:t>Дума Калининского муниципального округа</w:t>
      </w:r>
      <w:r w:rsidR="006D53B1" w:rsidRPr="000920EA">
        <w:rPr>
          <w:rFonts w:ascii="Times New Roman" w:hAnsi="Times New Roman" w:cs="Times New Roman"/>
          <w:sz w:val="28"/>
          <w:szCs w:val="28"/>
        </w:rPr>
        <w:t xml:space="preserve"> Тверской области</w:t>
      </w:r>
      <w:r w:rsidR="00D84BCD">
        <w:rPr>
          <w:rFonts w:ascii="Times New Roman" w:hAnsi="Times New Roman" w:cs="Times New Roman"/>
          <w:sz w:val="28"/>
          <w:szCs w:val="28"/>
        </w:rPr>
        <w:t xml:space="preserve"> </w:t>
      </w:r>
      <w:r w:rsidR="00C26482" w:rsidRPr="000920EA">
        <w:rPr>
          <w:rFonts w:ascii="Times New Roman" w:hAnsi="Times New Roman" w:cs="Times New Roman"/>
          <w:b/>
          <w:sz w:val="28"/>
          <w:szCs w:val="28"/>
        </w:rPr>
        <w:t>решила:</w:t>
      </w:r>
    </w:p>
    <w:p w:rsidR="00DF5CFC" w:rsidRPr="00370C5C" w:rsidRDefault="00410FE2" w:rsidP="00DF5CFC">
      <w:pPr>
        <w:pStyle w:val="a3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920EA" w:rsidRPr="009721F9">
        <w:rPr>
          <w:rFonts w:ascii="Times New Roman" w:hAnsi="Times New Roman" w:cs="Times New Roman"/>
          <w:sz w:val="28"/>
          <w:szCs w:val="28"/>
        </w:rPr>
        <w:t xml:space="preserve">Внести в </w:t>
      </w:r>
      <w:r w:rsidR="009836BF">
        <w:rPr>
          <w:rFonts w:ascii="Times New Roman" w:hAnsi="Times New Roman" w:cs="Times New Roman"/>
          <w:sz w:val="28"/>
          <w:szCs w:val="28"/>
        </w:rPr>
        <w:t>Прогнозный план</w:t>
      </w:r>
      <w:r w:rsidR="00D65071">
        <w:rPr>
          <w:rFonts w:ascii="Times New Roman" w:hAnsi="Times New Roman" w:cs="Times New Roman"/>
          <w:sz w:val="28"/>
          <w:szCs w:val="28"/>
        </w:rPr>
        <w:t>, планируемых к отчуждению объектов муниципального жилищного фонда</w:t>
      </w:r>
      <w:r w:rsidR="009836BF">
        <w:rPr>
          <w:rFonts w:ascii="Times New Roman" w:hAnsi="Times New Roman" w:cs="Times New Roman"/>
          <w:sz w:val="28"/>
          <w:szCs w:val="28"/>
        </w:rPr>
        <w:t xml:space="preserve"> Калининского муниципального округа Тве</w:t>
      </w:r>
      <w:r w:rsidR="00F665D6">
        <w:rPr>
          <w:rFonts w:ascii="Times New Roman" w:hAnsi="Times New Roman" w:cs="Times New Roman"/>
          <w:sz w:val="28"/>
          <w:szCs w:val="28"/>
        </w:rPr>
        <w:t>рской области на 202</w:t>
      </w:r>
      <w:r w:rsidR="00DF5CFC">
        <w:rPr>
          <w:rFonts w:ascii="Times New Roman" w:hAnsi="Times New Roman" w:cs="Times New Roman"/>
          <w:sz w:val="28"/>
          <w:szCs w:val="28"/>
        </w:rPr>
        <w:t>6</w:t>
      </w:r>
      <w:r w:rsidR="00D65071">
        <w:rPr>
          <w:rFonts w:ascii="Times New Roman" w:hAnsi="Times New Roman" w:cs="Times New Roman"/>
          <w:sz w:val="28"/>
          <w:szCs w:val="28"/>
        </w:rPr>
        <w:t xml:space="preserve"> год</w:t>
      </w:r>
      <w:r w:rsidR="00F665D6">
        <w:rPr>
          <w:rFonts w:ascii="Times New Roman" w:hAnsi="Times New Roman" w:cs="Times New Roman"/>
          <w:sz w:val="28"/>
          <w:szCs w:val="28"/>
        </w:rPr>
        <w:t>,</w:t>
      </w:r>
      <w:r w:rsidR="009836BF">
        <w:rPr>
          <w:rFonts w:ascii="Times New Roman" w:hAnsi="Times New Roman" w:cs="Times New Roman"/>
          <w:sz w:val="28"/>
          <w:szCs w:val="28"/>
        </w:rPr>
        <w:t xml:space="preserve"> утвержденный </w:t>
      </w:r>
      <w:r w:rsidR="000920EA" w:rsidRPr="009721F9">
        <w:rPr>
          <w:rFonts w:ascii="Times New Roman" w:hAnsi="Times New Roman" w:cs="Times New Roman"/>
          <w:sz w:val="28"/>
          <w:szCs w:val="28"/>
        </w:rPr>
        <w:t>решени</w:t>
      </w:r>
      <w:r w:rsidR="009836BF">
        <w:rPr>
          <w:rFonts w:ascii="Times New Roman" w:hAnsi="Times New Roman" w:cs="Times New Roman"/>
          <w:sz w:val="28"/>
          <w:szCs w:val="28"/>
        </w:rPr>
        <w:t>ем</w:t>
      </w:r>
      <w:r w:rsidR="000920EA" w:rsidRPr="009721F9">
        <w:rPr>
          <w:rFonts w:ascii="Times New Roman" w:hAnsi="Times New Roman" w:cs="Times New Roman"/>
          <w:sz w:val="28"/>
          <w:szCs w:val="28"/>
        </w:rPr>
        <w:t xml:space="preserve"> Думы Калининского муниципального округа Тверской области от </w:t>
      </w:r>
      <w:r w:rsidR="00D65071">
        <w:rPr>
          <w:rFonts w:ascii="Times New Roman" w:hAnsi="Times New Roman" w:cs="Times New Roman"/>
          <w:sz w:val="28"/>
          <w:szCs w:val="28"/>
        </w:rPr>
        <w:t>2</w:t>
      </w:r>
      <w:r w:rsidR="00DF5CFC">
        <w:rPr>
          <w:rFonts w:ascii="Times New Roman" w:hAnsi="Times New Roman" w:cs="Times New Roman"/>
          <w:sz w:val="28"/>
          <w:szCs w:val="28"/>
        </w:rPr>
        <w:t>7</w:t>
      </w:r>
      <w:r w:rsidR="000920EA" w:rsidRPr="009721F9">
        <w:rPr>
          <w:rFonts w:ascii="Times New Roman" w:hAnsi="Times New Roman" w:cs="Times New Roman"/>
          <w:sz w:val="28"/>
          <w:szCs w:val="28"/>
        </w:rPr>
        <w:t>.</w:t>
      </w:r>
      <w:r w:rsidR="00DF5CFC">
        <w:rPr>
          <w:rFonts w:ascii="Times New Roman" w:hAnsi="Times New Roman" w:cs="Times New Roman"/>
          <w:sz w:val="28"/>
          <w:szCs w:val="28"/>
        </w:rPr>
        <w:t>11</w:t>
      </w:r>
      <w:r w:rsidR="000920EA" w:rsidRPr="009721F9">
        <w:rPr>
          <w:rFonts w:ascii="Times New Roman" w:hAnsi="Times New Roman" w:cs="Times New Roman"/>
          <w:sz w:val="28"/>
          <w:szCs w:val="28"/>
        </w:rPr>
        <w:t>.202</w:t>
      </w:r>
      <w:r w:rsidR="00D65071">
        <w:rPr>
          <w:rFonts w:ascii="Times New Roman" w:hAnsi="Times New Roman" w:cs="Times New Roman"/>
          <w:sz w:val="28"/>
          <w:szCs w:val="28"/>
        </w:rPr>
        <w:t>5</w:t>
      </w:r>
      <w:r w:rsidR="000920EA" w:rsidRPr="009721F9">
        <w:rPr>
          <w:rFonts w:ascii="Times New Roman" w:hAnsi="Times New Roman" w:cs="Times New Roman"/>
          <w:sz w:val="28"/>
          <w:szCs w:val="28"/>
        </w:rPr>
        <w:t xml:space="preserve"> № </w:t>
      </w:r>
      <w:r w:rsidR="00DF5CFC">
        <w:rPr>
          <w:rFonts w:ascii="Times New Roman" w:hAnsi="Times New Roman" w:cs="Times New Roman"/>
          <w:sz w:val="28"/>
          <w:szCs w:val="28"/>
        </w:rPr>
        <w:t>464</w:t>
      </w:r>
      <w:r w:rsidR="009836BF">
        <w:rPr>
          <w:rFonts w:ascii="Times New Roman" w:hAnsi="Times New Roman" w:cs="Times New Roman"/>
          <w:sz w:val="28"/>
          <w:szCs w:val="28"/>
        </w:rPr>
        <w:t xml:space="preserve"> (далее</w:t>
      </w:r>
      <w:r w:rsidR="00B84A4F">
        <w:rPr>
          <w:rFonts w:ascii="Times New Roman" w:hAnsi="Times New Roman" w:cs="Times New Roman"/>
          <w:sz w:val="28"/>
          <w:szCs w:val="28"/>
        </w:rPr>
        <w:t xml:space="preserve"> </w:t>
      </w:r>
      <w:r w:rsidR="009836BF">
        <w:rPr>
          <w:rFonts w:ascii="Times New Roman" w:hAnsi="Times New Roman" w:cs="Times New Roman"/>
          <w:sz w:val="28"/>
          <w:szCs w:val="28"/>
        </w:rPr>
        <w:t>-</w:t>
      </w:r>
      <w:r w:rsidR="00DF5CFC">
        <w:rPr>
          <w:rFonts w:ascii="Times New Roman" w:hAnsi="Times New Roman" w:cs="Times New Roman"/>
          <w:sz w:val="28"/>
          <w:szCs w:val="28"/>
        </w:rPr>
        <w:t xml:space="preserve"> </w:t>
      </w:r>
      <w:r w:rsidR="00CB05AF">
        <w:rPr>
          <w:rFonts w:ascii="Times New Roman" w:hAnsi="Times New Roman" w:cs="Times New Roman"/>
          <w:sz w:val="28"/>
          <w:szCs w:val="28"/>
        </w:rPr>
        <w:t>П</w:t>
      </w:r>
      <w:r w:rsidR="009836BF" w:rsidRPr="00871AFF">
        <w:rPr>
          <w:rFonts w:ascii="Times New Roman" w:hAnsi="Times New Roman" w:cs="Times New Roman"/>
          <w:sz w:val="28"/>
          <w:szCs w:val="28"/>
        </w:rPr>
        <w:t>рогнозный план)</w:t>
      </w:r>
      <w:r w:rsidR="009721F9" w:rsidRPr="00871AFF">
        <w:rPr>
          <w:rFonts w:ascii="Times New Roman" w:hAnsi="Times New Roman" w:cs="Times New Roman"/>
          <w:sz w:val="28"/>
          <w:szCs w:val="28"/>
        </w:rPr>
        <w:t xml:space="preserve"> изменения</w:t>
      </w:r>
      <w:r w:rsidR="00DF5CFC">
        <w:rPr>
          <w:rFonts w:ascii="Times New Roman" w:hAnsi="Times New Roman" w:cs="Times New Roman"/>
          <w:sz w:val="28"/>
          <w:szCs w:val="28"/>
        </w:rPr>
        <w:t xml:space="preserve">, </w:t>
      </w:r>
      <w:r w:rsidR="00DF5CFC" w:rsidRPr="00370C5C">
        <w:rPr>
          <w:rFonts w:ascii="Times New Roman" w:hAnsi="Times New Roman" w:cs="Times New Roman"/>
          <w:sz w:val="28"/>
          <w:szCs w:val="28"/>
        </w:rPr>
        <w:t xml:space="preserve">изложив </w:t>
      </w:r>
      <w:r w:rsidR="003613D6">
        <w:rPr>
          <w:rFonts w:ascii="Times New Roman" w:hAnsi="Times New Roman" w:cs="Times New Roman"/>
          <w:sz w:val="28"/>
          <w:szCs w:val="28"/>
        </w:rPr>
        <w:t>пункт 8 П</w:t>
      </w:r>
      <w:r w:rsidR="00DF5CFC" w:rsidRPr="00370C5C">
        <w:rPr>
          <w:rFonts w:ascii="Times New Roman" w:hAnsi="Times New Roman" w:cs="Times New Roman"/>
          <w:sz w:val="28"/>
          <w:szCs w:val="28"/>
        </w:rPr>
        <w:t xml:space="preserve">рогнозного плана </w:t>
      </w:r>
      <w:r w:rsidR="00DF5CFC">
        <w:rPr>
          <w:rFonts w:ascii="Times New Roman" w:hAnsi="Times New Roman" w:cs="Times New Roman"/>
          <w:sz w:val="28"/>
          <w:szCs w:val="28"/>
        </w:rPr>
        <w:t xml:space="preserve"> </w:t>
      </w:r>
      <w:r w:rsidR="00DF5CFC" w:rsidRPr="00370C5C">
        <w:rPr>
          <w:rFonts w:ascii="Times New Roman" w:hAnsi="Times New Roman" w:cs="Times New Roman"/>
          <w:sz w:val="28"/>
          <w:szCs w:val="28"/>
        </w:rPr>
        <w:t>в новой редакции, согласно Приложению  к настоящему решению;</w:t>
      </w:r>
    </w:p>
    <w:p w:rsidR="009721F9" w:rsidRPr="00871AFF" w:rsidRDefault="009721F9" w:rsidP="00DF5CFC">
      <w:pPr>
        <w:pStyle w:val="a3"/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DF5CFC" w:rsidRDefault="00DF5CFC" w:rsidP="006D385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F5CFC" w:rsidRDefault="00DF5CFC" w:rsidP="006D385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D3858" w:rsidRPr="006D3858" w:rsidRDefault="006D3858" w:rsidP="006D385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</w:t>
      </w:r>
      <w:r w:rsidRPr="006D3858">
        <w:rPr>
          <w:rFonts w:ascii="Times New Roman" w:hAnsi="Times New Roman" w:cs="Times New Roman"/>
          <w:sz w:val="28"/>
          <w:szCs w:val="28"/>
        </w:rPr>
        <w:t>. Опубликовать настоящее решение в сетевом издании газеты «Ленинское знамя» (</w:t>
      </w:r>
      <w:r w:rsidRPr="006D3858">
        <w:rPr>
          <w:rFonts w:ascii="Times New Roman" w:hAnsi="Times New Roman" w:cs="Times New Roman"/>
          <w:sz w:val="28"/>
          <w:szCs w:val="28"/>
          <w:lang w:val="en-US"/>
        </w:rPr>
        <w:t>http</w:t>
      </w:r>
      <w:r w:rsidRPr="006D3858">
        <w:rPr>
          <w:rFonts w:ascii="Times New Roman" w:hAnsi="Times New Roman" w:cs="Times New Roman"/>
          <w:sz w:val="28"/>
          <w:szCs w:val="28"/>
        </w:rPr>
        <w:t>://</w:t>
      </w:r>
      <w:proofErr w:type="spellStart"/>
      <w:r w:rsidRPr="006D3858">
        <w:rPr>
          <w:rFonts w:ascii="Times New Roman" w:hAnsi="Times New Roman" w:cs="Times New Roman"/>
          <w:sz w:val="28"/>
          <w:szCs w:val="28"/>
          <w:lang w:val="en-US"/>
        </w:rPr>
        <w:t>lznews</w:t>
      </w:r>
      <w:proofErr w:type="spellEnd"/>
      <w:r w:rsidRPr="006D3858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6D3858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6D3858">
        <w:rPr>
          <w:rFonts w:ascii="Times New Roman" w:hAnsi="Times New Roman" w:cs="Times New Roman"/>
          <w:sz w:val="28"/>
          <w:szCs w:val="28"/>
        </w:rPr>
        <w:t>) и разместить на официальном сайте Калининского муниципального округа Тверской области в информационно-телекоммуникационной сети «Интернет».</w:t>
      </w:r>
    </w:p>
    <w:p w:rsidR="006D3858" w:rsidRPr="006D3858" w:rsidRDefault="006D3858" w:rsidP="006D385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D385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6D3858">
        <w:rPr>
          <w:rFonts w:ascii="Times New Roman" w:hAnsi="Times New Roman" w:cs="Times New Roman"/>
          <w:sz w:val="28"/>
          <w:szCs w:val="28"/>
        </w:rPr>
        <w:t xml:space="preserve">. Настоящее решение вступает в силу со дня его официального опубликования в сетевом издании газеты «Ленинское знамя». </w:t>
      </w:r>
    </w:p>
    <w:p w:rsidR="006D3858" w:rsidRPr="006D3858" w:rsidRDefault="006D3858" w:rsidP="006D385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D385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6D3858">
        <w:rPr>
          <w:rFonts w:ascii="Times New Roman" w:hAnsi="Times New Roman" w:cs="Times New Roman"/>
          <w:sz w:val="28"/>
          <w:szCs w:val="28"/>
        </w:rPr>
        <w:t>. Контроль за исполнением настоящего решения возложить на постоянный комитет по муниципальной собственности и земельным отношениям (</w:t>
      </w:r>
      <w:proofErr w:type="spellStart"/>
      <w:r w:rsidRPr="006D3858">
        <w:rPr>
          <w:rFonts w:ascii="Times New Roman" w:hAnsi="Times New Roman" w:cs="Times New Roman"/>
          <w:sz w:val="28"/>
          <w:szCs w:val="28"/>
        </w:rPr>
        <w:t>Бозов</w:t>
      </w:r>
      <w:proofErr w:type="spellEnd"/>
      <w:r w:rsidRPr="006D3858">
        <w:rPr>
          <w:rFonts w:ascii="Times New Roman" w:hAnsi="Times New Roman" w:cs="Times New Roman"/>
          <w:sz w:val="28"/>
          <w:szCs w:val="28"/>
        </w:rPr>
        <w:t xml:space="preserve"> В.Ю.)</w:t>
      </w:r>
      <w:r w:rsidR="001B11AF">
        <w:rPr>
          <w:rFonts w:ascii="Times New Roman" w:hAnsi="Times New Roman" w:cs="Times New Roman"/>
          <w:sz w:val="28"/>
          <w:szCs w:val="28"/>
        </w:rPr>
        <w:t>.</w:t>
      </w:r>
    </w:p>
    <w:p w:rsidR="00CE1721" w:rsidRPr="00B2535E" w:rsidRDefault="00CE1721" w:rsidP="00B2535E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26482" w:rsidRPr="00B2535E" w:rsidRDefault="00C26482" w:rsidP="00B253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04060" w:rsidRPr="00B2535E" w:rsidRDefault="00504060" w:rsidP="00B253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04060" w:rsidRPr="00B2535E" w:rsidRDefault="00504060" w:rsidP="00B253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6482" w:rsidRPr="00B2535E" w:rsidRDefault="00CE1721" w:rsidP="00B253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2535E">
        <w:rPr>
          <w:rFonts w:ascii="Times New Roman" w:hAnsi="Times New Roman" w:cs="Times New Roman"/>
          <w:sz w:val="28"/>
          <w:szCs w:val="28"/>
        </w:rPr>
        <w:t>Глава Калининского муниципального</w:t>
      </w:r>
    </w:p>
    <w:p w:rsidR="00CE1721" w:rsidRPr="00B2535E" w:rsidRDefault="00CE1721" w:rsidP="00B253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2535E">
        <w:rPr>
          <w:rFonts w:ascii="Times New Roman" w:hAnsi="Times New Roman" w:cs="Times New Roman"/>
          <w:sz w:val="28"/>
          <w:szCs w:val="28"/>
        </w:rPr>
        <w:t xml:space="preserve">округа Тверской области                              </w:t>
      </w:r>
      <w:r w:rsidR="000920EA">
        <w:rPr>
          <w:rFonts w:ascii="Times New Roman" w:hAnsi="Times New Roman" w:cs="Times New Roman"/>
          <w:sz w:val="28"/>
          <w:szCs w:val="28"/>
        </w:rPr>
        <w:t xml:space="preserve">                                   С.А. Румянцев</w:t>
      </w:r>
    </w:p>
    <w:p w:rsidR="00CE1721" w:rsidRDefault="00CE1721" w:rsidP="00B253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02075" w:rsidRDefault="00202075" w:rsidP="00B253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02075" w:rsidRDefault="00202075" w:rsidP="00B253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02075" w:rsidRPr="00B2535E" w:rsidRDefault="00202075" w:rsidP="00B253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E1721" w:rsidRPr="00B2535E" w:rsidRDefault="00CE1721" w:rsidP="00B253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2535E">
        <w:rPr>
          <w:rFonts w:ascii="Times New Roman" w:hAnsi="Times New Roman" w:cs="Times New Roman"/>
          <w:sz w:val="28"/>
          <w:szCs w:val="28"/>
        </w:rPr>
        <w:t>Председатель Думы Калининского</w:t>
      </w:r>
    </w:p>
    <w:p w:rsidR="00C26482" w:rsidRDefault="00CE1721" w:rsidP="00B253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2535E">
        <w:rPr>
          <w:rFonts w:ascii="Times New Roman" w:hAnsi="Times New Roman" w:cs="Times New Roman"/>
          <w:sz w:val="28"/>
          <w:szCs w:val="28"/>
        </w:rPr>
        <w:t>муниципального округа Тверской области</w:t>
      </w:r>
      <w:r w:rsidR="000920EA">
        <w:rPr>
          <w:rFonts w:ascii="Times New Roman" w:hAnsi="Times New Roman" w:cs="Times New Roman"/>
          <w:sz w:val="28"/>
          <w:szCs w:val="28"/>
        </w:rPr>
        <w:t xml:space="preserve">                                   Г.К. Четверкин</w:t>
      </w:r>
    </w:p>
    <w:p w:rsidR="0050030C" w:rsidRDefault="0050030C" w:rsidP="00B253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0030C" w:rsidRDefault="0050030C" w:rsidP="00B253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0030C" w:rsidRPr="00B2535E" w:rsidRDefault="0050030C" w:rsidP="00B253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0030C" w:rsidRPr="0050030C" w:rsidRDefault="0050030C" w:rsidP="0050030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030C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50030C" w:rsidRPr="0050030C" w:rsidRDefault="0050030C" w:rsidP="0050030C">
      <w:pPr>
        <w:spacing w:after="0" w:line="240" w:lineRule="auto"/>
        <w:jc w:val="both"/>
        <w:rPr>
          <w:rFonts w:ascii="Times New Roman" w:hAnsi="Times New Roman"/>
          <w:b/>
          <w:sz w:val="16"/>
          <w:szCs w:val="16"/>
        </w:rPr>
      </w:pPr>
    </w:p>
    <w:p w:rsidR="0050030C" w:rsidRPr="0050030C" w:rsidRDefault="0050030C" w:rsidP="005003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030C">
        <w:rPr>
          <w:rFonts w:ascii="Times New Roman" w:hAnsi="Times New Roman" w:cs="Times New Roman"/>
          <w:color w:val="FF0000"/>
          <w:sz w:val="28"/>
          <w:szCs w:val="28"/>
        </w:rPr>
        <w:tab/>
      </w:r>
      <w:r w:rsidRPr="0050030C">
        <w:rPr>
          <w:rFonts w:ascii="Times New Roman" w:hAnsi="Times New Roman" w:cs="Times New Roman"/>
          <w:sz w:val="28"/>
          <w:szCs w:val="28"/>
        </w:rPr>
        <w:tab/>
        <w:t>Настоящим проектом решения предлагается внести в Прогнозный план планируемых к отчуждению объектов муниципального жилищного фонда Калининского муниципального округа Тверской области на 2026 год изменения в части добавления объектов, признанных непригодными для проживания:</w:t>
      </w:r>
    </w:p>
    <w:p w:rsidR="0050030C" w:rsidRPr="0050030C" w:rsidRDefault="0050030C" w:rsidP="005003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030C">
        <w:rPr>
          <w:rFonts w:ascii="Times New Roman" w:hAnsi="Times New Roman" w:cs="Times New Roman"/>
          <w:sz w:val="28"/>
          <w:szCs w:val="28"/>
        </w:rPr>
        <w:t xml:space="preserve">          -  жилого помещения – квартиры по </w:t>
      </w:r>
      <w:proofErr w:type="gramStart"/>
      <w:r w:rsidRPr="0050030C">
        <w:rPr>
          <w:rFonts w:ascii="Times New Roman" w:hAnsi="Times New Roman" w:cs="Times New Roman"/>
          <w:sz w:val="28"/>
          <w:szCs w:val="28"/>
        </w:rPr>
        <w:t>адресу:  Тверская</w:t>
      </w:r>
      <w:proofErr w:type="gramEnd"/>
      <w:r w:rsidRPr="0050030C">
        <w:rPr>
          <w:rFonts w:ascii="Times New Roman" w:hAnsi="Times New Roman" w:cs="Times New Roman"/>
          <w:sz w:val="28"/>
          <w:szCs w:val="28"/>
        </w:rPr>
        <w:t xml:space="preserve"> область, р-н</w:t>
      </w:r>
      <w:r w:rsidRPr="0050030C">
        <w:rPr>
          <w:rFonts w:ascii="Times New Roman" w:eastAsia="TimesNewRomanPSMT" w:hAnsi="Times New Roman" w:cs="Times New Roman"/>
          <w:sz w:val="28"/>
          <w:szCs w:val="28"/>
        </w:rPr>
        <w:t xml:space="preserve">. Калининский, с/п </w:t>
      </w:r>
      <w:proofErr w:type="spellStart"/>
      <w:r w:rsidRPr="0050030C">
        <w:rPr>
          <w:rFonts w:ascii="Times New Roman" w:eastAsia="TimesNewRomanPSMT" w:hAnsi="Times New Roman" w:cs="Times New Roman"/>
          <w:sz w:val="28"/>
          <w:szCs w:val="28"/>
        </w:rPr>
        <w:t>Бурашевское</w:t>
      </w:r>
      <w:proofErr w:type="spellEnd"/>
      <w:r w:rsidRPr="0050030C">
        <w:rPr>
          <w:rFonts w:ascii="Times New Roman" w:eastAsia="TimesNewRomanPSMT" w:hAnsi="Times New Roman" w:cs="Times New Roman"/>
          <w:sz w:val="28"/>
          <w:szCs w:val="28"/>
        </w:rPr>
        <w:t>, д. Пестово, д. 34, кв. 1;</w:t>
      </w:r>
    </w:p>
    <w:p w:rsidR="0050030C" w:rsidRPr="0050030C" w:rsidRDefault="0050030C" w:rsidP="005003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030C">
        <w:rPr>
          <w:rFonts w:ascii="Times New Roman" w:hAnsi="Times New Roman" w:cs="Times New Roman"/>
          <w:sz w:val="28"/>
          <w:szCs w:val="28"/>
        </w:rPr>
        <w:t xml:space="preserve">          -   индивидуального жилого дома с земельным участком под ним по </w:t>
      </w:r>
      <w:proofErr w:type="gramStart"/>
      <w:r w:rsidRPr="0050030C">
        <w:rPr>
          <w:rFonts w:ascii="Times New Roman" w:hAnsi="Times New Roman" w:cs="Times New Roman"/>
          <w:sz w:val="28"/>
          <w:szCs w:val="28"/>
        </w:rPr>
        <w:t>адресу:  Тверская</w:t>
      </w:r>
      <w:proofErr w:type="gramEnd"/>
      <w:r w:rsidRPr="0050030C">
        <w:rPr>
          <w:rFonts w:ascii="Times New Roman" w:hAnsi="Times New Roman" w:cs="Times New Roman"/>
          <w:sz w:val="28"/>
          <w:szCs w:val="28"/>
        </w:rPr>
        <w:t xml:space="preserve"> область, муниципальный округ Калининский, деревня Петрушино,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0030C">
        <w:rPr>
          <w:rFonts w:ascii="Times New Roman" w:hAnsi="Times New Roman" w:cs="Times New Roman"/>
          <w:sz w:val="28"/>
          <w:szCs w:val="28"/>
        </w:rPr>
        <w:t xml:space="preserve"> дом 19;</w:t>
      </w:r>
    </w:p>
    <w:p w:rsidR="0050030C" w:rsidRPr="0050030C" w:rsidRDefault="0050030C" w:rsidP="005003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030C">
        <w:rPr>
          <w:rFonts w:ascii="Times New Roman" w:hAnsi="Times New Roman" w:cs="Times New Roman"/>
          <w:sz w:val="28"/>
          <w:szCs w:val="28"/>
        </w:rPr>
        <w:t xml:space="preserve">       </w:t>
      </w:r>
      <w:r w:rsidRPr="0050030C">
        <w:rPr>
          <w:rFonts w:ascii="Times New Roman" w:hAnsi="Times New Roman" w:cs="Times New Roman"/>
          <w:color w:val="FF0000"/>
          <w:sz w:val="28"/>
          <w:szCs w:val="28"/>
        </w:rPr>
        <w:t xml:space="preserve">   </w:t>
      </w:r>
      <w:r w:rsidRPr="0050030C">
        <w:rPr>
          <w:rFonts w:ascii="Times New Roman" w:hAnsi="Times New Roman" w:cs="Times New Roman"/>
          <w:sz w:val="28"/>
          <w:szCs w:val="28"/>
        </w:rPr>
        <w:t>Начальная цена продажи объектов установлена на основании рыночной стоимости, в соответствии с требованиями Федерального закона «Об оценочной деятельности в Российской Федерации».</w:t>
      </w:r>
    </w:p>
    <w:p w:rsidR="00FD5468" w:rsidRDefault="0050030C" w:rsidP="009A68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030C">
        <w:rPr>
          <w:rFonts w:ascii="Times New Roman" w:hAnsi="Times New Roman" w:cs="Times New Roman"/>
          <w:sz w:val="28"/>
          <w:szCs w:val="28"/>
        </w:rPr>
        <w:t xml:space="preserve"> </w:t>
      </w:r>
      <w:r w:rsidRPr="0050030C">
        <w:rPr>
          <w:rFonts w:ascii="Times New Roman" w:hAnsi="Times New Roman" w:cs="Times New Roman"/>
          <w:sz w:val="28"/>
          <w:szCs w:val="28"/>
        </w:rPr>
        <w:tab/>
        <w:t xml:space="preserve">Реализация посредством открытого аукциона указанных объектов недвижимости позволит получить в доход бюджета Калининского муниципального </w:t>
      </w:r>
      <w:proofErr w:type="gramStart"/>
      <w:r w:rsidRPr="0050030C">
        <w:rPr>
          <w:rFonts w:ascii="Times New Roman" w:hAnsi="Times New Roman" w:cs="Times New Roman"/>
          <w:sz w:val="28"/>
          <w:szCs w:val="28"/>
        </w:rPr>
        <w:t>округа  747</w:t>
      </w:r>
      <w:proofErr w:type="gramEnd"/>
      <w:r w:rsidRPr="0050030C">
        <w:rPr>
          <w:rFonts w:ascii="Times New Roman" w:hAnsi="Times New Roman" w:cs="Times New Roman"/>
          <w:sz w:val="28"/>
          <w:szCs w:val="28"/>
        </w:rPr>
        <w:t xml:space="preserve"> 322  р</w:t>
      </w:r>
      <w:r>
        <w:rPr>
          <w:rFonts w:ascii="Times New Roman" w:hAnsi="Times New Roman" w:cs="Times New Roman"/>
          <w:sz w:val="28"/>
          <w:szCs w:val="28"/>
        </w:rPr>
        <w:t>ублей.</w:t>
      </w:r>
    </w:p>
    <w:p w:rsidR="0050030C" w:rsidRPr="0050030C" w:rsidRDefault="0050030C" w:rsidP="009A68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  <w:sectPr w:rsidR="0050030C" w:rsidRPr="0050030C" w:rsidSect="00FD5468">
          <w:pgSz w:w="11906" w:h="16838"/>
          <w:pgMar w:top="1021" w:right="851" w:bottom="1021" w:left="1701" w:header="709" w:footer="709" w:gutter="0"/>
          <w:cols w:space="708"/>
          <w:docGrid w:linePitch="360"/>
        </w:sectPr>
      </w:pPr>
    </w:p>
    <w:p w:rsidR="00E35F40" w:rsidRPr="00BC7862" w:rsidRDefault="00E35F40" w:rsidP="009A68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7813CA">
        <w:rPr>
          <w:rFonts w:ascii="Times New Roman" w:hAnsi="Times New Roman" w:cs="Times New Roman"/>
          <w:sz w:val="24"/>
          <w:szCs w:val="24"/>
        </w:rPr>
        <w:tab/>
      </w:r>
      <w:r w:rsidR="007813CA">
        <w:rPr>
          <w:rFonts w:ascii="Times New Roman" w:hAnsi="Times New Roman" w:cs="Times New Roman"/>
          <w:sz w:val="24"/>
          <w:szCs w:val="24"/>
        </w:rPr>
        <w:tab/>
      </w:r>
      <w:r w:rsidR="007813CA">
        <w:rPr>
          <w:rFonts w:ascii="Times New Roman" w:hAnsi="Times New Roman" w:cs="Times New Roman"/>
          <w:sz w:val="24"/>
          <w:szCs w:val="24"/>
        </w:rPr>
        <w:tab/>
      </w:r>
      <w:r w:rsidR="007813CA">
        <w:rPr>
          <w:rFonts w:ascii="Times New Roman" w:hAnsi="Times New Roman" w:cs="Times New Roman"/>
          <w:sz w:val="24"/>
          <w:szCs w:val="24"/>
        </w:rPr>
        <w:tab/>
      </w:r>
      <w:r w:rsidR="007813CA">
        <w:rPr>
          <w:rFonts w:ascii="Times New Roman" w:hAnsi="Times New Roman" w:cs="Times New Roman"/>
          <w:sz w:val="24"/>
          <w:szCs w:val="24"/>
        </w:rPr>
        <w:tab/>
      </w:r>
      <w:r w:rsidR="007813CA">
        <w:rPr>
          <w:rFonts w:ascii="Times New Roman" w:hAnsi="Times New Roman" w:cs="Times New Roman"/>
          <w:sz w:val="24"/>
          <w:szCs w:val="24"/>
        </w:rPr>
        <w:tab/>
      </w:r>
      <w:r w:rsidR="007813CA">
        <w:rPr>
          <w:rFonts w:ascii="Times New Roman" w:hAnsi="Times New Roman" w:cs="Times New Roman"/>
          <w:sz w:val="24"/>
          <w:szCs w:val="24"/>
        </w:rPr>
        <w:tab/>
      </w:r>
      <w:r w:rsidR="007813CA">
        <w:rPr>
          <w:rFonts w:ascii="Times New Roman" w:hAnsi="Times New Roman" w:cs="Times New Roman"/>
          <w:sz w:val="24"/>
          <w:szCs w:val="24"/>
        </w:rPr>
        <w:tab/>
      </w:r>
      <w:r w:rsidR="007813CA">
        <w:rPr>
          <w:rFonts w:ascii="Times New Roman" w:hAnsi="Times New Roman" w:cs="Times New Roman"/>
          <w:sz w:val="24"/>
          <w:szCs w:val="24"/>
        </w:rPr>
        <w:tab/>
      </w:r>
      <w:r w:rsidR="007813CA" w:rsidRPr="00BC7862"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7813CA" w:rsidRPr="00BC7862" w:rsidRDefault="007813CA" w:rsidP="009A68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7862">
        <w:rPr>
          <w:rFonts w:ascii="Times New Roman" w:hAnsi="Times New Roman" w:cs="Times New Roman"/>
          <w:sz w:val="28"/>
          <w:szCs w:val="28"/>
        </w:rPr>
        <w:tab/>
      </w:r>
      <w:r w:rsidRPr="00BC7862">
        <w:rPr>
          <w:rFonts w:ascii="Times New Roman" w:hAnsi="Times New Roman" w:cs="Times New Roman"/>
          <w:sz w:val="28"/>
          <w:szCs w:val="28"/>
        </w:rPr>
        <w:tab/>
      </w:r>
      <w:r w:rsidRPr="00BC7862">
        <w:rPr>
          <w:rFonts w:ascii="Times New Roman" w:hAnsi="Times New Roman" w:cs="Times New Roman"/>
          <w:sz w:val="28"/>
          <w:szCs w:val="28"/>
        </w:rPr>
        <w:tab/>
      </w:r>
      <w:r w:rsidRPr="00BC7862">
        <w:rPr>
          <w:rFonts w:ascii="Times New Roman" w:hAnsi="Times New Roman" w:cs="Times New Roman"/>
          <w:sz w:val="28"/>
          <w:szCs w:val="28"/>
        </w:rPr>
        <w:tab/>
      </w:r>
      <w:r w:rsidRPr="00BC7862">
        <w:rPr>
          <w:rFonts w:ascii="Times New Roman" w:hAnsi="Times New Roman" w:cs="Times New Roman"/>
          <w:sz w:val="28"/>
          <w:szCs w:val="28"/>
        </w:rPr>
        <w:tab/>
      </w:r>
      <w:r w:rsidRPr="00BC7862">
        <w:rPr>
          <w:rFonts w:ascii="Times New Roman" w:hAnsi="Times New Roman" w:cs="Times New Roman"/>
          <w:sz w:val="28"/>
          <w:szCs w:val="28"/>
        </w:rPr>
        <w:tab/>
      </w:r>
      <w:r w:rsidRPr="00BC7862">
        <w:rPr>
          <w:rFonts w:ascii="Times New Roman" w:hAnsi="Times New Roman" w:cs="Times New Roman"/>
          <w:sz w:val="28"/>
          <w:szCs w:val="28"/>
        </w:rPr>
        <w:tab/>
      </w:r>
      <w:r w:rsidRPr="00BC7862">
        <w:rPr>
          <w:rFonts w:ascii="Times New Roman" w:hAnsi="Times New Roman" w:cs="Times New Roman"/>
          <w:sz w:val="28"/>
          <w:szCs w:val="28"/>
        </w:rPr>
        <w:tab/>
      </w:r>
      <w:r w:rsidRPr="00BC7862">
        <w:rPr>
          <w:rFonts w:ascii="Times New Roman" w:hAnsi="Times New Roman" w:cs="Times New Roman"/>
          <w:sz w:val="28"/>
          <w:szCs w:val="28"/>
        </w:rPr>
        <w:tab/>
      </w:r>
      <w:r w:rsidRPr="00BC7862">
        <w:rPr>
          <w:rFonts w:ascii="Times New Roman" w:hAnsi="Times New Roman" w:cs="Times New Roman"/>
          <w:sz w:val="28"/>
          <w:szCs w:val="28"/>
        </w:rPr>
        <w:tab/>
      </w:r>
      <w:r w:rsidRPr="00BC7862">
        <w:rPr>
          <w:rFonts w:ascii="Times New Roman" w:hAnsi="Times New Roman" w:cs="Times New Roman"/>
          <w:sz w:val="28"/>
          <w:szCs w:val="28"/>
        </w:rPr>
        <w:tab/>
      </w:r>
      <w:r w:rsidRPr="00BC7862">
        <w:rPr>
          <w:rFonts w:ascii="Times New Roman" w:hAnsi="Times New Roman" w:cs="Times New Roman"/>
          <w:sz w:val="28"/>
          <w:szCs w:val="28"/>
        </w:rPr>
        <w:tab/>
      </w:r>
      <w:r w:rsidRPr="00BC7862">
        <w:rPr>
          <w:rFonts w:ascii="Times New Roman" w:hAnsi="Times New Roman" w:cs="Times New Roman"/>
          <w:sz w:val="28"/>
          <w:szCs w:val="28"/>
        </w:rPr>
        <w:tab/>
      </w:r>
      <w:r w:rsidR="004643AA">
        <w:rPr>
          <w:rFonts w:ascii="Times New Roman" w:hAnsi="Times New Roman" w:cs="Times New Roman"/>
          <w:sz w:val="28"/>
          <w:szCs w:val="28"/>
        </w:rPr>
        <w:t>к</w:t>
      </w:r>
      <w:r w:rsidRPr="00BC7862">
        <w:rPr>
          <w:rFonts w:ascii="Times New Roman" w:hAnsi="Times New Roman" w:cs="Times New Roman"/>
          <w:sz w:val="28"/>
          <w:szCs w:val="28"/>
        </w:rPr>
        <w:t xml:space="preserve"> решению Думы Калининского </w:t>
      </w:r>
    </w:p>
    <w:p w:rsidR="007813CA" w:rsidRPr="00BC7862" w:rsidRDefault="007813CA" w:rsidP="009A68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7862">
        <w:rPr>
          <w:rFonts w:ascii="Times New Roman" w:hAnsi="Times New Roman" w:cs="Times New Roman"/>
          <w:sz w:val="28"/>
          <w:szCs w:val="28"/>
        </w:rPr>
        <w:tab/>
      </w:r>
      <w:r w:rsidRPr="00BC7862">
        <w:rPr>
          <w:rFonts w:ascii="Times New Roman" w:hAnsi="Times New Roman" w:cs="Times New Roman"/>
          <w:sz w:val="28"/>
          <w:szCs w:val="28"/>
        </w:rPr>
        <w:tab/>
      </w:r>
      <w:r w:rsidRPr="00BC7862">
        <w:rPr>
          <w:rFonts w:ascii="Times New Roman" w:hAnsi="Times New Roman" w:cs="Times New Roman"/>
          <w:sz w:val="28"/>
          <w:szCs w:val="28"/>
        </w:rPr>
        <w:tab/>
      </w:r>
      <w:r w:rsidRPr="00BC7862">
        <w:rPr>
          <w:rFonts w:ascii="Times New Roman" w:hAnsi="Times New Roman" w:cs="Times New Roman"/>
          <w:sz w:val="28"/>
          <w:szCs w:val="28"/>
        </w:rPr>
        <w:tab/>
      </w:r>
      <w:r w:rsidRPr="00BC7862">
        <w:rPr>
          <w:rFonts w:ascii="Times New Roman" w:hAnsi="Times New Roman" w:cs="Times New Roman"/>
          <w:sz w:val="28"/>
          <w:szCs w:val="28"/>
        </w:rPr>
        <w:tab/>
      </w:r>
      <w:r w:rsidRPr="00BC7862">
        <w:rPr>
          <w:rFonts w:ascii="Times New Roman" w:hAnsi="Times New Roman" w:cs="Times New Roman"/>
          <w:sz w:val="28"/>
          <w:szCs w:val="28"/>
        </w:rPr>
        <w:tab/>
      </w:r>
      <w:r w:rsidRPr="00BC7862">
        <w:rPr>
          <w:rFonts w:ascii="Times New Roman" w:hAnsi="Times New Roman" w:cs="Times New Roman"/>
          <w:sz w:val="28"/>
          <w:szCs w:val="28"/>
        </w:rPr>
        <w:tab/>
      </w:r>
      <w:r w:rsidRPr="00BC7862">
        <w:rPr>
          <w:rFonts w:ascii="Times New Roman" w:hAnsi="Times New Roman" w:cs="Times New Roman"/>
          <w:sz w:val="28"/>
          <w:szCs w:val="28"/>
        </w:rPr>
        <w:tab/>
      </w:r>
      <w:r w:rsidRPr="00BC7862">
        <w:rPr>
          <w:rFonts w:ascii="Times New Roman" w:hAnsi="Times New Roman" w:cs="Times New Roman"/>
          <w:sz w:val="28"/>
          <w:szCs w:val="28"/>
        </w:rPr>
        <w:tab/>
      </w:r>
      <w:r w:rsidRPr="00BC7862">
        <w:rPr>
          <w:rFonts w:ascii="Times New Roman" w:hAnsi="Times New Roman" w:cs="Times New Roman"/>
          <w:sz w:val="28"/>
          <w:szCs w:val="28"/>
        </w:rPr>
        <w:tab/>
      </w:r>
      <w:r w:rsidRPr="00BC7862">
        <w:rPr>
          <w:rFonts w:ascii="Times New Roman" w:hAnsi="Times New Roman" w:cs="Times New Roman"/>
          <w:sz w:val="28"/>
          <w:szCs w:val="28"/>
        </w:rPr>
        <w:tab/>
      </w:r>
      <w:r w:rsidRPr="00BC7862">
        <w:rPr>
          <w:rFonts w:ascii="Times New Roman" w:hAnsi="Times New Roman" w:cs="Times New Roman"/>
          <w:sz w:val="28"/>
          <w:szCs w:val="28"/>
        </w:rPr>
        <w:tab/>
      </w:r>
      <w:r w:rsidRPr="00BC7862">
        <w:rPr>
          <w:rFonts w:ascii="Times New Roman" w:hAnsi="Times New Roman" w:cs="Times New Roman"/>
          <w:sz w:val="28"/>
          <w:szCs w:val="28"/>
        </w:rPr>
        <w:tab/>
        <w:t>муниципального округа Тверской области</w:t>
      </w:r>
    </w:p>
    <w:p w:rsidR="007813CA" w:rsidRPr="00BC7862" w:rsidRDefault="007813CA" w:rsidP="009A68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7862">
        <w:rPr>
          <w:rFonts w:ascii="Times New Roman" w:hAnsi="Times New Roman" w:cs="Times New Roman"/>
          <w:sz w:val="28"/>
          <w:szCs w:val="28"/>
        </w:rPr>
        <w:tab/>
      </w:r>
      <w:r w:rsidRPr="00BC7862">
        <w:rPr>
          <w:rFonts w:ascii="Times New Roman" w:hAnsi="Times New Roman" w:cs="Times New Roman"/>
          <w:sz w:val="28"/>
          <w:szCs w:val="28"/>
        </w:rPr>
        <w:tab/>
      </w:r>
      <w:r w:rsidRPr="00BC7862">
        <w:rPr>
          <w:rFonts w:ascii="Times New Roman" w:hAnsi="Times New Roman" w:cs="Times New Roman"/>
          <w:sz w:val="28"/>
          <w:szCs w:val="28"/>
        </w:rPr>
        <w:tab/>
      </w:r>
      <w:r w:rsidRPr="00BC7862">
        <w:rPr>
          <w:rFonts w:ascii="Times New Roman" w:hAnsi="Times New Roman" w:cs="Times New Roman"/>
          <w:sz w:val="28"/>
          <w:szCs w:val="28"/>
        </w:rPr>
        <w:tab/>
      </w:r>
      <w:r w:rsidRPr="00BC7862">
        <w:rPr>
          <w:rFonts w:ascii="Times New Roman" w:hAnsi="Times New Roman" w:cs="Times New Roman"/>
          <w:sz w:val="28"/>
          <w:szCs w:val="28"/>
        </w:rPr>
        <w:tab/>
      </w:r>
      <w:r w:rsidRPr="00BC7862">
        <w:rPr>
          <w:rFonts w:ascii="Times New Roman" w:hAnsi="Times New Roman" w:cs="Times New Roman"/>
          <w:sz w:val="28"/>
          <w:szCs w:val="28"/>
        </w:rPr>
        <w:tab/>
      </w:r>
      <w:r w:rsidRPr="00BC7862">
        <w:rPr>
          <w:rFonts w:ascii="Times New Roman" w:hAnsi="Times New Roman" w:cs="Times New Roman"/>
          <w:sz w:val="28"/>
          <w:szCs w:val="28"/>
        </w:rPr>
        <w:tab/>
      </w:r>
      <w:r w:rsidRPr="00BC7862">
        <w:rPr>
          <w:rFonts w:ascii="Times New Roman" w:hAnsi="Times New Roman" w:cs="Times New Roman"/>
          <w:sz w:val="28"/>
          <w:szCs w:val="28"/>
        </w:rPr>
        <w:tab/>
      </w:r>
      <w:r w:rsidRPr="00BC7862">
        <w:rPr>
          <w:rFonts w:ascii="Times New Roman" w:hAnsi="Times New Roman" w:cs="Times New Roman"/>
          <w:sz w:val="28"/>
          <w:szCs w:val="28"/>
        </w:rPr>
        <w:tab/>
      </w:r>
      <w:r w:rsidRPr="00BC7862">
        <w:rPr>
          <w:rFonts w:ascii="Times New Roman" w:hAnsi="Times New Roman" w:cs="Times New Roman"/>
          <w:sz w:val="28"/>
          <w:szCs w:val="28"/>
        </w:rPr>
        <w:tab/>
      </w:r>
      <w:r w:rsidRPr="00BC7862">
        <w:rPr>
          <w:rFonts w:ascii="Times New Roman" w:hAnsi="Times New Roman" w:cs="Times New Roman"/>
          <w:sz w:val="28"/>
          <w:szCs w:val="28"/>
        </w:rPr>
        <w:tab/>
      </w:r>
      <w:r w:rsidRPr="00BC7862">
        <w:rPr>
          <w:rFonts w:ascii="Times New Roman" w:hAnsi="Times New Roman" w:cs="Times New Roman"/>
          <w:sz w:val="28"/>
          <w:szCs w:val="28"/>
        </w:rPr>
        <w:tab/>
      </w:r>
      <w:r w:rsidRPr="00BC7862">
        <w:rPr>
          <w:rFonts w:ascii="Times New Roman" w:hAnsi="Times New Roman" w:cs="Times New Roman"/>
          <w:sz w:val="28"/>
          <w:szCs w:val="28"/>
        </w:rPr>
        <w:tab/>
        <w:t>от ___________________№___________</w:t>
      </w:r>
    </w:p>
    <w:p w:rsidR="009D1C9C" w:rsidRDefault="009D1C9C" w:rsidP="00E35F40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</w:p>
    <w:p w:rsidR="00DF5CFC" w:rsidRDefault="00DF5CFC" w:rsidP="00736496">
      <w:pPr>
        <w:pStyle w:val="a7"/>
        <w:ind w:left="1035"/>
        <w:rPr>
          <w:rFonts w:ascii="Times New Roman" w:hAnsi="Times New Roman" w:cs="Times New Roman"/>
          <w:b/>
          <w:sz w:val="28"/>
          <w:szCs w:val="28"/>
        </w:rPr>
      </w:pPr>
    </w:p>
    <w:p w:rsidR="00DF5CFC" w:rsidRDefault="00DF5CFC" w:rsidP="00DF5235">
      <w:pPr>
        <w:pStyle w:val="a7"/>
        <w:numPr>
          <w:ilvl w:val="0"/>
          <w:numId w:val="9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Перечень объектов муниципального жилищного фонда, продажа которых планируется в 2026 году.</w:t>
      </w:r>
    </w:p>
    <w:p w:rsidR="00DF5CFC" w:rsidRDefault="00DF5CFC" w:rsidP="00DF5CFC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F5CFC" w:rsidRDefault="00DF5CFC" w:rsidP="00DF5CFC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6"/>
        <w:tblW w:w="13476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567"/>
        <w:gridCol w:w="2267"/>
        <w:gridCol w:w="2283"/>
        <w:gridCol w:w="3102"/>
        <w:gridCol w:w="1417"/>
        <w:gridCol w:w="1543"/>
        <w:gridCol w:w="2297"/>
      </w:tblGrid>
      <w:tr w:rsidR="00DF5CFC" w:rsidTr="00615AFC">
        <w:trPr>
          <w:trHeight w:val="187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5CFC" w:rsidRDefault="00DF5CFC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5CFC" w:rsidRDefault="00DF5CFC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объекта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5CFC" w:rsidRDefault="00DF5CFC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Кадастровый номер объекта</w:t>
            </w:r>
          </w:p>
        </w:tc>
        <w:tc>
          <w:tcPr>
            <w:tcW w:w="3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5CFC" w:rsidRDefault="00DF5CFC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Адрес (местонахождение объекта)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5CFC" w:rsidRDefault="00DF5CFC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Площадь объекта, кв.м.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5CFC" w:rsidRDefault="00DF5CFC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Назначение объекта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5CFC" w:rsidRDefault="00DF5C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Способ приватизации</w:t>
            </w:r>
          </w:p>
        </w:tc>
      </w:tr>
      <w:tr w:rsidR="00DF5CFC" w:rsidTr="00615AFC">
        <w:trPr>
          <w:trHeight w:val="132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CFC" w:rsidRDefault="00DF5CF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5CFC" w:rsidRDefault="00DF5CF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CFC" w:rsidRDefault="00DF5CF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дом, признанный непригодным для проживания</w:t>
            </w:r>
          </w:p>
          <w:p w:rsidR="00DF5CFC" w:rsidRDefault="00DF5CF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5CFC" w:rsidRDefault="00DF5CF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DF5CFC" w:rsidRDefault="00DF5CF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CFC" w:rsidRDefault="00DF5CF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5CFC" w:rsidRDefault="00DF5CF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69:10:0321301:109</w:t>
            </w:r>
          </w:p>
          <w:p w:rsidR="00DF5CFC" w:rsidRDefault="00DF5CF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5CFC" w:rsidRDefault="00DF5CF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5CFC" w:rsidRDefault="00DF5CF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69:10:0321301:252</w:t>
            </w:r>
          </w:p>
        </w:tc>
        <w:tc>
          <w:tcPr>
            <w:tcW w:w="3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5CFC" w:rsidRDefault="00DF5CF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Тверская область, муниципальный округ Калининский, деревня Пестово д.16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CFC" w:rsidRDefault="00DF5CF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5CFC" w:rsidRDefault="00DF5CF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5CFC" w:rsidRDefault="00DF5CF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68,3</w:t>
            </w:r>
          </w:p>
          <w:p w:rsidR="00DF5CFC" w:rsidRDefault="00DF5CF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5CFC" w:rsidRDefault="00DF5CF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2100</w:t>
            </w:r>
          </w:p>
          <w:p w:rsidR="00DF5CFC" w:rsidRDefault="00DF5CF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CFC" w:rsidRDefault="00DF5CF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5CFC" w:rsidRDefault="00DF5CF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5CFC" w:rsidRDefault="00DF5CF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5CFC" w:rsidRDefault="00DF5CF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Открытый аукцион </w:t>
            </w:r>
          </w:p>
        </w:tc>
      </w:tr>
      <w:tr w:rsidR="00DF5CFC" w:rsidTr="00615AFC">
        <w:trPr>
          <w:trHeight w:val="132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CFC" w:rsidRDefault="00DF5CF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5CFC" w:rsidRDefault="00DF5CF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5CFC" w:rsidRDefault="00DF5CF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CFC" w:rsidRDefault="00DF5CF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дом, признанный непригодным</w:t>
            </w:r>
          </w:p>
          <w:p w:rsidR="00DF5CFC" w:rsidRDefault="00DF5CF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для проживания </w:t>
            </w:r>
          </w:p>
          <w:p w:rsidR="00DF5CFC" w:rsidRDefault="00DF5CF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5CFC" w:rsidRDefault="00DF5CF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CFC" w:rsidRDefault="00DF5CF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5CFC" w:rsidRDefault="00DF5CF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5CFC" w:rsidRDefault="00DF5CF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69:10:0121101:374</w:t>
            </w:r>
          </w:p>
          <w:p w:rsidR="00DF5CFC" w:rsidRDefault="00DF5CF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5CFC" w:rsidRDefault="00DF5CF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5CFC" w:rsidRDefault="00DF5CF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69:10:0121101:209</w:t>
            </w:r>
          </w:p>
          <w:p w:rsidR="00DF5CFC" w:rsidRDefault="00DF5CF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5CFC" w:rsidRDefault="00DF5CF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Тверская область, муниципальный округ Калининский, село Михайловское, улица Центральная, владение 47а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CFC" w:rsidRDefault="00DF5CF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5CFC" w:rsidRDefault="00DF5CF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5CFC" w:rsidRDefault="00DF5CF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119,2</w:t>
            </w:r>
          </w:p>
          <w:p w:rsidR="00DF5CFC" w:rsidRDefault="00DF5CF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5CFC" w:rsidRDefault="00DF5CF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5CFC" w:rsidRDefault="00DF5CF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1916,0</w:t>
            </w:r>
          </w:p>
          <w:p w:rsidR="00DF5CFC" w:rsidRDefault="00DF5CF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CFC" w:rsidRDefault="00DF5CF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5CFC" w:rsidRDefault="00DF5CF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5CFC" w:rsidRDefault="00DF5CF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5CFC" w:rsidRDefault="00DF5CF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Открытый аукцион</w:t>
            </w:r>
          </w:p>
        </w:tc>
      </w:tr>
      <w:tr w:rsidR="00DF5CFC" w:rsidTr="00615AFC">
        <w:trPr>
          <w:trHeight w:val="132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CFC" w:rsidRDefault="00DF5CF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5CFC" w:rsidRDefault="00DF5CF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5CFC" w:rsidRDefault="00DF5CF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CFC" w:rsidRDefault="00DF5CF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дом, признанный непригодным</w:t>
            </w:r>
          </w:p>
          <w:p w:rsidR="00DF5CFC" w:rsidRDefault="00DF5CF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для проживания </w:t>
            </w:r>
          </w:p>
          <w:p w:rsidR="00DF5CFC" w:rsidRDefault="00DF5CF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5CFC" w:rsidRDefault="00DF5CF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CFC" w:rsidRDefault="00DF5CF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5CFC" w:rsidRDefault="00DF5CF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5CFC" w:rsidRDefault="00DF5CF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69:10:0171501:699</w:t>
            </w:r>
          </w:p>
          <w:p w:rsidR="00DF5CFC" w:rsidRDefault="00DF5CF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5CFC" w:rsidRDefault="00DF5CF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5CFC" w:rsidRDefault="00DF5CF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69:10:0171501:696</w:t>
            </w:r>
          </w:p>
        </w:tc>
        <w:tc>
          <w:tcPr>
            <w:tcW w:w="3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CFC" w:rsidRDefault="00DF5CF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5CFC" w:rsidRDefault="00DF5CF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Тверская область, муниципальный округ Калининский, село Рождествено, улица Первомайская, дом 10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CFC" w:rsidRDefault="00DF5CF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5CFC" w:rsidRDefault="00DF5CF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5CFC" w:rsidRDefault="00DF5CF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58,0</w:t>
            </w:r>
          </w:p>
          <w:p w:rsidR="00DF5CFC" w:rsidRDefault="00DF5CF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5CFC" w:rsidRDefault="00DF5CF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5CFC" w:rsidRDefault="00DF5CF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1678,0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CFC" w:rsidRDefault="00DF5CF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5CFC" w:rsidRDefault="00DF5CF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5CFC" w:rsidRDefault="00DF5CF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5CFC" w:rsidRDefault="00DF5CF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Открытый аукцион</w:t>
            </w:r>
          </w:p>
        </w:tc>
      </w:tr>
      <w:tr w:rsidR="00DF5CFC" w:rsidTr="00615AFC">
        <w:trPr>
          <w:trHeight w:val="132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CFC" w:rsidRDefault="00DF5CF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5CFC" w:rsidRDefault="00DF5CF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5CFC" w:rsidRDefault="00DF5CF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CFC" w:rsidRDefault="00DF5CF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дом, признанный непригодным</w:t>
            </w:r>
          </w:p>
          <w:p w:rsidR="00DF5CFC" w:rsidRDefault="00DF5CF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для проживания </w:t>
            </w:r>
          </w:p>
          <w:p w:rsidR="00DF5CFC" w:rsidRDefault="00DF5CF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5CFC" w:rsidRDefault="00DF5CF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CFC" w:rsidRDefault="00DF5CF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5CFC" w:rsidRDefault="00DF5CF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5CFC" w:rsidRDefault="00DF5CF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69:10:0171501:701</w:t>
            </w:r>
          </w:p>
          <w:p w:rsidR="00DF5CFC" w:rsidRDefault="00DF5CF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5CFC" w:rsidRDefault="00DF5CF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5CFC" w:rsidRDefault="00DF5CF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69:10:0171501:142</w:t>
            </w:r>
          </w:p>
        </w:tc>
        <w:tc>
          <w:tcPr>
            <w:tcW w:w="3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CFC" w:rsidRDefault="00DF5CF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5CFC" w:rsidRDefault="00DF5CF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Тверская область, р-н Калининский, с/п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Каблуковское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с. Рождествено, ул. Советская д.32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CFC" w:rsidRDefault="00DF5CF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5CFC" w:rsidRDefault="00DF5CF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5CFC" w:rsidRDefault="00DF5CF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45,0</w:t>
            </w:r>
          </w:p>
          <w:p w:rsidR="00DF5CFC" w:rsidRDefault="00DF5CF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5CFC" w:rsidRDefault="00DF5CF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5CFC" w:rsidRDefault="00DF5CF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2100,0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CFC" w:rsidRDefault="00DF5CF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5CFC" w:rsidRDefault="00DF5CF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5CFC" w:rsidRDefault="00DF5CF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5CFC" w:rsidRDefault="00DF5CF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Открытый аукцион</w:t>
            </w:r>
          </w:p>
        </w:tc>
      </w:tr>
      <w:tr w:rsidR="00DF5CFC" w:rsidTr="00615AFC">
        <w:trPr>
          <w:trHeight w:val="132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CFC" w:rsidRDefault="00DF5CF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5CFC" w:rsidRDefault="00DF5CF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5CFC" w:rsidRDefault="00DF5CF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CFC" w:rsidRDefault="00DF5CF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дом, признанный непригодным</w:t>
            </w:r>
          </w:p>
          <w:p w:rsidR="00DF5CFC" w:rsidRDefault="00DF5CF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для проживания</w:t>
            </w:r>
          </w:p>
          <w:p w:rsidR="00DF5CFC" w:rsidRDefault="00DF5CF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5CFC" w:rsidRDefault="00DF5CF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</w:t>
            </w:r>
          </w:p>
          <w:p w:rsidR="00DF5CFC" w:rsidRDefault="00DF5CF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CFC" w:rsidRDefault="00DF5CF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5CFC" w:rsidRDefault="00DF5CF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5CFC" w:rsidRDefault="00DF5CF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69:10:0172201:190</w:t>
            </w:r>
          </w:p>
          <w:p w:rsidR="00DF5CFC" w:rsidRDefault="00DF5CF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5CFC" w:rsidRDefault="00DF5CF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5CFC" w:rsidRDefault="00DF5CF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69:10:0172201:188</w:t>
            </w:r>
          </w:p>
        </w:tc>
        <w:tc>
          <w:tcPr>
            <w:tcW w:w="3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CFC" w:rsidRDefault="00DF5CF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5CFC" w:rsidRDefault="00DF5CF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Тверская область, район Калининский, сельское поселение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Каблуковское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д. Нестерово д.50</w:t>
            </w:r>
          </w:p>
          <w:p w:rsidR="00DF5CFC" w:rsidRDefault="00DF5CF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5CFC" w:rsidRDefault="00DF5CF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CFC" w:rsidRDefault="00DF5CF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5CFC" w:rsidRDefault="00DF5CF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5CFC" w:rsidRDefault="00DF5CF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  <w:p w:rsidR="00DF5CFC" w:rsidRDefault="00DF5CF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5CFC" w:rsidRDefault="00DF5CF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5CFC" w:rsidRDefault="00DF5CF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1070,0</w:t>
            </w:r>
          </w:p>
          <w:p w:rsidR="00DF5CFC" w:rsidRDefault="00DF5CF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CFC" w:rsidRDefault="00DF5CF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5CFC" w:rsidRDefault="00DF5CF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5CFC" w:rsidRDefault="00DF5CF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5CFC" w:rsidRDefault="00DF5CF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Открытый аукцион</w:t>
            </w:r>
          </w:p>
        </w:tc>
      </w:tr>
      <w:tr w:rsidR="00DF5CFC" w:rsidTr="00615AFC">
        <w:trPr>
          <w:trHeight w:val="132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CFC" w:rsidRDefault="00DF5CF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5CFC" w:rsidRDefault="00DF5CF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5CFC" w:rsidRDefault="00DF5CF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CFC" w:rsidRDefault="00DF5CF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дом, признанный непригодным</w:t>
            </w:r>
          </w:p>
          <w:p w:rsidR="00DF5CFC" w:rsidRDefault="00DF5CF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для проживания</w:t>
            </w:r>
          </w:p>
          <w:p w:rsidR="00DF5CFC" w:rsidRDefault="00DF5CF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5CFC" w:rsidRDefault="00DF5CF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</w:t>
            </w:r>
          </w:p>
          <w:p w:rsidR="00DF5CFC" w:rsidRDefault="00DF5CF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CFC" w:rsidRDefault="00DF5CF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5CFC" w:rsidRDefault="00DF5CF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5CFC" w:rsidRDefault="00DF5CF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69:10:0172201:191</w:t>
            </w:r>
          </w:p>
          <w:p w:rsidR="00DF5CFC" w:rsidRDefault="00DF5CF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5CFC" w:rsidRDefault="00DF5CF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5CFC" w:rsidRDefault="00DF5CF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69:10:0172201:192</w:t>
            </w:r>
          </w:p>
        </w:tc>
        <w:tc>
          <w:tcPr>
            <w:tcW w:w="3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CFC" w:rsidRDefault="00DF5CF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5CFC" w:rsidRDefault="00DF5CF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Тверская область, район Калининский, сельское поселение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Каблуковское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д. Нестерово д.22</w:t>
            </w:r>
          </w:p>
          <w:p w:rsidR="00DF5CFC" w:rsidRDefault="00DF5CF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5CFC" w:rsidRDefault="00DF5CF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CFC" w:rsidRDefault="00DF5CF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5CFC" w:rsidRDefault="00DF5CF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5CFC" w:rsidRDefault="00DF5CF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  <w:p w:rsidR="00DF5CFC" w:rsidRDefault="00DF5CF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5CFC" w:rsidRDefault="00DF5CF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5CFC" w:rsidRDefault="00DF5CF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1500,0</w:t>
            </w:r>
          </w:p>
          <w:p w:rsidR="00DF5CFC" w:rsidRDefault="00DF5CF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CFC" w:rsidRDefault="00DF5CF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5CFC" w:rsidRDefault="00DF5CF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5CFC" w:rsidRDefault="00DF5CF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5CFC" w:rsidRDefault="00DF5CF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Открытый аукцион</w:t>
            </w:r>
          </w:p>
        </w:tc>
      </w:tr>
      <w:tr w:rsidR="00DF5CFC" w:rsidTr="00615AFC">
        <w:trPr>
          <w:trHeight w:val="17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CFC" w:rsidRDefault="00DF5CF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5CFC" w:rsidRDefault="00DF5CF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5CFC" w:rsidRDefault="00DF5CF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CFC" w:rsidRDefault="00DF5CF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Индивидуальный жилой дом, признанный непригодным</w:t>
            </w:r>
          </w:p>
          <w:p w:rsidR="00DF5CFC" w:rsidRDefault="00DF5CF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для проживания</w:t>
            </w:r>
          </w:p>
          <w:p w:rsidR="00DF5CFC" w:rsidRDefault="00DF5CF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5CFC" w:rsidRDefault="00DF5CF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CFC" w:rsidRDefault="00DF5CF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5CFC" w:rsidRDefault="00DF5C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5CFC" w:rsidRDefault="00DF5C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69:10:0321501:183</w:t>
            </w:r>
          </w:p>
          <w:p w:rsidR="00DF5CFC" w:rsidRDefault="00DF5C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5CFC" w:rsidRDefault="00DF5C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5CFC" w:rsidRDefault="00DF5C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5CFC" w:rsidRDefault="00DF5C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69:10:0321501: 181</w:t>
            </w:r>
          </w:p>
          <w:p w:rsidR="00DF5CFC" w:rsidRDefault="00DF5CFC">
            <w:pPr>
              <w:ind w:firstLine="7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CFC" w:rsidRDefault="00DF5CF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5CFC" w:rsidRDefault="00DF5CF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Тверская область, Калининский муниципальный район,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Бурашевское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с/п,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д.Шипулино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д.23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CFC" w:rsidRDefault="00DF5CF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5CFC" w:rsidRDefault="00DF5CF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5CFC" w:rsidRDefault="00DF5CF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71,3</w:t>
            </w:r>
          </w:p>
          <w:p w:rsidR="00DF5CFC" w:rsidRDefault="00DF5CF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5CFC" w:rsidRDefault="00DF5CF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5CFC" w:rsidRDefault="00DF5CF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1775,0</w:t>
            </w:r>
          </w:p>
          <w:p w:rsidR="00DF5CFC" w:rsidRDefault="00DF5CF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CFC" w:rsidRDefault="00DF5CF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5CFC" w:rsidRDefault="00DF5CF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5CFC" w:rsidRDefault="00DF5CF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5CFC" w:rsidRDefault="00DF5CF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Открытый аукцион</w:t>
            </w:r>
          </w:p>
        </w:tc>
      </w:tr>
      <w:tr w:rsidR="00DF5CFC" w:rsidTr="00615AFC">
        <w:trPr>
          <w:trHeight w:val="41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CFC" w:rsidRDefault="00DF5CF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5CFC" w:rsidRDefault="00DF5CF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5CFC" w:rsidRDefault="00DF5CF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CFC" w:rsidRDefault="00DF5CF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Индивидуальный жилой дом, признанный непригодным</w:t>
            </w:r>
          </w:p>
          <w:p w:rsidR="00DF5CFC" w:rsidRDefault="00DF5CF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для проживания</w:t>
            </w:r>
          </w:p>
          <w:p w:rsidR="00DF5CFC" w:rsidRDefault="00DF5CF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5CFC" w:rsidRDefault="00DF5CF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</w:t>
            </w:r>
          </w:p>
          <w:p w:rsidR="00DF5CFC" w:rsidRDefault="00DF5CF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CFC" w:rsidRDefault="00DF5CF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5CFC" w:rsidRDefault="00DF5CF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5CFC" w:rsidRDefault="00DF5CF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69:10:0321501:182</w:t>
            </w:r>
          </w:p>
          <w:p w:rsidR="00DF5CFC" w:rsidRDefault="00DF5CF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5CFC" w:rsidRDefault="00DF5CF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5CFC" w:rsidRDefault="00DF5CF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5CFC" w:rsidRDefault="00DF5CF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69:10:0321501:180</w:t>
            </w:r>
          </w:p>
          <w:p w:rsidR="00DF5CFC" w:rsidRDefault="00DF5CF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CFC" w:rsidRDefault="00DF5CF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5CFC" w:rsidRDefault="00DF5CF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Тверская область, Калининский муниципальный район,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Бурашевское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с/п,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д.Шипулино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д.9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CFC" w:rsidRDefault="00DF5CF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5CFC" w:rsidRDefault="00DF5CF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5CFC" w:rsidRDefault="00DF5CF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58,0</w:t>
            </w:r>
          </w:p>
          <w:p w:rsidR="00DF5CFC" w:rsidRDefault="00DF5CF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5CFC" w:rsidRDefault="00DF5CF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5CFC" w:rsidRDefault="00DF5CF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1930,0</w:t>
            </w:r>
          </w:p>
          <w:p w:rsidR="00DF5CFC" w:rsidRDefault="00DF5CF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CFC" w:rsidRDefault="00DF5CF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5CFC" w:rsidRDefault="00DF5CF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5CFC" w:rsidRDefault="00DF5CF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5CFC" w:rsidRDefault="00DF5CF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Открытый аукцион</w:t>
            </w:r>
          </w:p>
        </w:tc>
      </w:tr>
      <w:tr w:rsidR="00DF5CFC" w:rsidTr="00615AFC">
        <w:trPr>
          <w:trHeight w:val="8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CFC" w:rsidRDefault="00DF5CF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5CFC" w:rsidRDefault="00DF5CF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5CFC" w:rsidRDefault="00DF5CF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CFC" w:rsidRDefault="00DF5CF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Индивидуальный жилой дом, признанный непригодным</w:t>
            </w:r>
          </w:p>
          <w:p w:rsidR="00DF5CFC" w:rsidRDefault="00DF5CF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для проживания</w:t>
            </w:r>
          </w:p>
          <w:p w:rsidR="00DF5CFC" w:rsidRDefault="00DF5CF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5CFC" w:rsidRDefault="00DF5CF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</w:t>
            </w:r>
          </w:p>
          <w:p w:rsidR="00DF5CFC" w:rsidRDefault="00DF5CF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CFC" w:rsidRDefault="00DF5CF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5CFC" w:rsidRDefault="00DF5CF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5CFC" w:rsidRDefault="00DF5CF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69:10:0321501:184</w:t>
            </w:r>
          </w:p>
          <w:p w:rsidR="00DF5CFC" w:rsidRDefault="00DF5CF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5CFC" w:rsidRDefault="00DF5CF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5CFC" w:rsidRDefault="00DF5CF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5CFC" w:rsidRDefault="00DF5CF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69:10:0321501:179</w:t>
            </w:r>
          </w:p>
        </w:tc>
        <w:tc>
          <w:tcPr>
            <w:tcW w:w="3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CFC" w:rsidRDefault="00DF5CF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5CFC" w:rsidRDefault="00DF5CF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Тверская область, Калининский муниципальный район,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Бурашевское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с/п,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д.Шипулино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д.17А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CFC" w:rsidRDefault="00DF5CF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5CFC" w:rsidRDefault="00DF5CF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5CFC" w:rsidRDefault="00DF5CF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40,4</w:t>
            </w:r>
          </w:p>
          <w:p w:rsidR="00DF5CFC" w:rsidRDefault="00DF5CF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5CFC" w:rsidRDefault="00DF5CF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5CFC" w:rsidRDefault="00DF5CF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1000,0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CFC" w:rsidRDefault="00DF5CF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5CFC" w:rsidRDefault="00DF5CF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5CFC" w:rsidRDefault="00DF5CF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5CFC" w:rsidRDefault="00DF5CF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Открытый аукцион</w:t>
            </w:r>
          </w:p>
        </w:tc>
      </w:tr>
      <w:tr w:rsidR="00DF5CFC" w:rsidTr="00615AFC">
        <w:trPr>
          <w:trHeight w:val="132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CFC" w:rsidRDefault="00DF5CF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5CFC" w:rsidRDefault="00DF5CF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5CFC" w:rsidRDefault="00DF5CF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:rsidR="00DF5CFC" w:rsidRDefault="00DF5CF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CFC" w:rsidRDefault="00DF5CF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дом, признанный непригодным</w:t>
            </w:r>
          </w:p>
          <w:p w:rsidR="00DF5CFC" w:rsidRDefault="00DF5CF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для проживания</w:t>
            </w:r>
          </w:p>
          <w:p w:rsidR="00DF5CFC" w:rsidRDefault="00DF5CF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5CFC" w:rsidRDefault="00DF5CF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CFC" w:rsidRDefault="00DF5CF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5CFC" w:rsidRDefault="00DF5CF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5CFC" w:rsidRDefault="00DF5CF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69:10:0362401:319</w:t>
            </w:r>
          </w:p>
          <w:p w:rsidR="00DF5CFC" w:rsidRDefault="00DF5CF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5CFC" w:rsidRDefault="00DF5CF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5CFC" w:rsidRDefault="00DF5CF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69:10:0362401:320</w:t>
            </w:r>
          </w:p>
          <w:p w:rsidR="00DF5CFC" w:rsidRDefault="00DF5CF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CFC" w:rsidRDefault="00DF5CF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5CFC" w:rsidRDefault="00DF5CF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Тверская область, муниципальный округ Калининский, деревня Большие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Селищи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дом 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CFC" w:rsidRDefault="00DF5CF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5CFC" w:rsidRDefault="00DF5CF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5CFC" w:rsidRDefault="00DF5CF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141,5</w:t>
            </w:r>
          </w:p>
          <w:p w:rsidR="00DF5CFC" w:rsidRDefault="00DF5CF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5CFC" w:rsidRDefault="00DF5CF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5CFC" w:rsidRDefault="00DF5CF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2000,0</w:t>
            </w:r>
          </w:p>
          <w:p w:rsidR="00DF5CFC" w:rsidRDefault="00DF5CF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CFC" w:rsidRDefault="00DF5CF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5CFC" w:rsidRDefault="00DF5CF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5CFC" w:rsidRDefault="00DF5CF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5CFC" w:rsidRDefault="00DF5CF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Открытый аукцион</w:t>
            </w:r>
          </w:p>
        </w:tc>
      </w:tr>
      <w:tr w:rsidR="00DF5CFC" w:rsidTr="00615AFC">
        <w:trPr>
          <w:trHeight w:val="132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CFC" w:rsidRDefault="00DF5CF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5CFC" w:rsidRDefault="00DF5CF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CFC" w:rsidRDefault="00DF5CF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5CFC" w:rsidRDefault="00DF5CF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Квартира, не пригодная для проживания</w:t>
            </w:r>
          </w:p>
          <w:p w:rsidR="00DF5CFC" w:rsidRDefault="00DF5CF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CFC" w:rsidRDefault="00DF5CF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5CFC" w:rsidRDefault="00DF5CF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5CFC" w:rsidRDefault="00DF5CF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69:10:0371101:152</w:t>
            </w:r>
          </w:p>
        </w:tc>
        <w:tc>
          <w:tcPr>
            <w:tcW w:w="3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CFC" w:rsidRDefault="00DF5CF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Тверская область, Калининский муниципальный округ, д. Благодатная д.1 кв.1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CFC" w:rsidRDefault="00DF5CF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5CFC" w:rsidRDefault="00DF5CF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5CFC" w:rsidRDefault="00DF5CF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47,2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CFC" w:rsidRDefault="00DF5CF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5CFC" w:rsidRDefault="00DF5CF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5CFC" w:rsidRDefault="00DF5CF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жилое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CFC" w:rsidRDefault="00DF5CF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5CFC" w:rsidRDefault="00DF5CF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Открытый аукцион</w:t>
            </w:r>
          </w:p>
        </w:tc>
      </w:tr>
      <w:tr w:rsidR="00DF5CFC" w:rsidTr="00615AFC">
        <w:trPr>
          <w:trHeight w:val="132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CFC" w:rsidRDefault="00DF5CF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5CFC" w:rsidRDefault="00DF5CF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CFC" w:rsidRDefault="00DF5CF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5CFC" w:rsidRDefault="00DF5CF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Квартира, не пригодная для проживания</w:t>
            </w:r>
          </w:p>
          <w:p w:rsidR="00DF5CFC" w:rsidRDefault="00DF5CF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CFC" w:rsidRDefault="00DF5CF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5CFC" w:rsidRDefault="00DF5CF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5CFC" w:rsidRDefault="00DF5CF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69:10:0371101:153</w:t>
            </w:r>
          </w:p>
        </w:tc>
        <w:tc>
          <w:tcPr>
            <w:tcW w:w="3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CFC" w:rsidRDefault="00DF5CF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Тверская область, Калининский муниципальный округ, д. Благодатная д.1 кв.2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CFC" w:rsidRDefault="00DF5CF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5CFC" w:rsidRDefault="00DF5CF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5CFC" w:rsidRDefault="00DF5CF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52,9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CFC" w:rsidRDefault="00DF5CF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5CFC" w:rsidRDefault="00DF5CF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5CFC" w:rsidRDefault="00DF5CF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жилое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CFC" w:rsidRDefault="00DF5CF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5CFC" w:rsidRDefault="00DF5CF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Открытый аукцион</w:t>
            </w:r>
          </w:p>
        </w:tc>
      </w:tr>
      <w:tr w:rsidR="00DF5CFC" w:rsidTr="00615AFC">
        <w:trPr>
          <w:trHeight w:val="132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CFC" w:rsidRDefault="00DF5CF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5CFC" w:rsidRDefault="00DF5CF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CFC" w:rsidRDefault="00DF5CF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5CFC" w:rsidRDefault="00DF5CF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Квартира, не пригодная для проживания</w:t>
            </w:r>
          </w:p>
          <w:p w:rsidR="00DF5CFC" w:rsidRDefault="00DF5CF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CFC" w:rsidRDefault="00DF5CF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5CFC" w:rsidRDefault="00DF5CF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5CFC" w:rsidRDefault="00DF5CF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</w:rPr>
              <w:t>69:10:0350601:363</w:t>
            </w:r>
          </w:p>
        </w:tc>
        <w:tc>
          <w:tcPr>
            <w:tcW w:w="3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CFC" w:rsidRDefault="00DF5CF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5CFC" w:rsidRDefault="00DF5CF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Тверская область, 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м.о. Калининский, д </w:t>
            </w:r>
            <w:proofErr w:type="spellStart"/>
            <w:r>
              <w:rPr>
                <w:rFonts w:ascii="Times New Roman" w:eastAsia="TimesNewRomanPSMT" w:hAnsi="Times New Roman" w:cs="Times New Roman"/>
                <w:sz w:val="24"/>
                <w:szCs w:val="24"/>
              </w:rPr>
              <w:t>Митенево</w:t>
            </w:r>
            <w:proofErr w:type="spellEnd"/>
            <w:r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NewRomanPSMT" w:hAnsi="Times New Roman" w:cs="Times New Roman"/>
                <w:sz w:val="24"/>
                <w:szCs w:val="24"/>
              </w:rPr>
              <w:t>ул</w:t>
            </w:r>
            <w:proofErr w:type="spellEnd"/>
            <w:r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 Садовая, д. 1, кв. 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CFC" w:rsidRDefault="00DF5CF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5CFC" w:rsidRDefault="00DF5CF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5CFC" w:rsidRDefault="00DF5CF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CFC" w:rsidRDefault="00DF5CF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5CFC" w:rsidRDefault="00DF5CF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5CFC" w:rsidRDefault="00DF5CF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жилое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CFC" w:rsidRDefault="00DF5CF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5CFC" w:rsidRDefault="00DF5CF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Открытый аукцион</w:t>
            </w:r>
          </w:p>
        </w:tc>
      </w:tr>
      <w:tr w:rsidR="00DF5CFC" w:rsidTr="00615AFC">
        <w:trPr>
          <w:trHeight w:val="1329"/>
        </w:trPr>
        <w:tc>
          <w:tcPr>
            <w:tcW w:w="567" w:type="dxa"/>
          </w:tcPr>
          <w:p w:rsidR="00DF5CFC" w:rsidRDefault="00DF5CFC" w:rsidP="00C0179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5CFC" w:rsidRDefault="00DF5CFC" w:rsidP="00DF5CF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67" w:type="dxa"/>
          </w:tcPr>
          <w:p w:rsidR="00DF5CFC" w:rsidRDefault="00DF5CFC" w:rsidP="00C0179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5CFC" w:rsidRDefault="00DF5CFC" w:rsidP="00C0179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Комната, не пригодная для проживания</w:t>
            </w:r>
          </w:p>
          <w:p w:rsidR="00DF5CFC" w:rsidRDefault="00DF5CFC" w:rsidP="00C0179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3" w:type="dxa"/>
          </w:tcPr>
          <w:p w:rsidR="00DF5CFC" w:rsidRDefault="00DF5CFC" w:rsidP="00C0179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5CFC" w:rsidRDefault="00DF5CFC" w:rsidP="00C0179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5CFC" w:rsidRDefault="00DF5CFC" w:rsidP="00DF5CF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69:10:0181901:243</w:t>
            </w:r>
          </w:p>
        </w:tc>
        <w:tc>
          <w:tcPr>
            <w:tcW w:w="3102" w:type="dxa"/>
            <w:hideMark/>
          </w:tcPr>
          <w:p w:rsidR="00DF5CFC" w:rsidRDefault="00DF5CFC" w:rsidP="00DF5CF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Тверская область, Калининский муниципальный округ,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т/б Лисицкий Бор, д.2а пом. 3</w:t>
            </w:r>
          </w:p>
        </w:tc>
        <w:tc>
          <w:tcPr>
            <w:tcW w:w="1417" w:type="dxa"/>
          </w:tcPr>
          <w:p w:rsidR="00DF5CFC" w:rsidRDefault="00DF5CFC" w:rsidP="00C0179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5CFC" w:rsidRDefault="00DF5CFC" w:rsidP="00C0179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5CFC" w:rsidRDefault="006C3A16" w:rsidP="006C3A16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DF5CF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43" w:type="dxa"/>
          </w:tcPr>
          <w:p w:rsidR="00DF5CFC" w:rsidRDefault="00DF5CFC" w:rsidP="00C0179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5CFC" w:rsidRDefault="00DF5CFC" w:rsidP="00C0179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5CFC" w:rsidRDefault="00DF5CFC" w:rsidP="00C0179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жилое</w:t>
            </w:r>
          </w:p>
        </w:tc>
        <w:tc>
          <w:tcPr>
            <w:tcW w:w="2297" w:type="dxa"/>
          </w:tcPr>
          <w:p w:rsidR="00DF5CFC" w:rsidRDefault="00DF5CFC" w:rsidP="00C0179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5CFC" w:rsidRDefault="00DF5CFC" w:rsidP="00C0179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Открытый аукцион</w:t>
            </w:r>
          </w:p>
        </w:tc>
      </w:tr>
      <w:tr w:rsidR="00DC2398" w:rsidTr="00615AFC">
        <w:trPr>
          <w:trHeight w:val="1329"/>
        </w:trPr>
        <w:tc>
          <w:tcPr>
            <w:tcW w:w="567" w:type="dxa"/>
          </w:tcPr>
          <w:p w:rsidR="00DC2398" w:rsidRDefault="00DC2398" w:rsidP="009F32C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2398" w:rsidRDefault="00DC2398" w:rsidP="00DC2398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267" w:type="dxa"/>
          </w:tcPr>
          <w:p w:rsidR="00DC2398" w:rsidRDefault="00DC2398" w:rsidP="009F32C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2398" w:rsidRDefault="00DC2398" w:rsidP="009F32C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Квартира, не пригодная для проживания</w:t>
            </w:r>
          </w:p>
          <w:p w:rsidR="00DC2398" w:rsidRDefault="00DC2398" w:rsidP="009F32C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3" w:type="dxa"/>
          </w:tcPr>
          <w:p w:rsidR="00DC2398" w:rsidRDefault="00DC2398" w:rsidP="009F32C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2398" w:rsidRDefault="00DC2398" w:rsidP="009F32C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2398" w:rsidRDefault="00DC2398" w:rsidP="00DC2398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</w:rPr>
              <w:t>69:10:0321301:97</w:t>
            </w:r>
          </w:p>
        </w:tc>
        <w:tc>
          <w:tcPr>
            <w:tcW w:w="3102" w:type="dxa"/>
          </w:tcPr>
          <w:p w:rsidR="00DC2398" w:rsidRDefault="00DC2398" w:rsidP="009F32C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2398" w:rsidRDefault="00DC2398" w:rsidP="00DC2398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Тверская область, р-н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. Калининский, с/п </w:t>
            </w:r>
            <w:proofErr w:type="spellStart"/>
            <w:r>
              <w:rPr>
                <w:rFonts w:ascii="Times New Roman" w:eastAsia="TimesNewRomanPSMT" w:hAnsi="Times New Roman" w:cs="Times New Roman"/>
                <w:sz w:val="24"/>
                <w:szCs w:val="24"/>
              </w:rPr>
              <w:t>Бурашевское</w:t>
            </w:r>
            <w:proofErr w:type="spellEnd"/>
            <w:r>
              <w:rPr>
                <w:rFonts w:ascii="Times New Roman" w:eastAsia="TimesNewRomanPSMT" w:hAnsi="Times New Roman" w:cs="Times New Roman"/>
                <w:sz w:val="24"/>
                <w:szCs w:val="24"/>
              </w:rPr>
              <w:t>, д. Пестово, д. 34, кв. 1</w:t>
            </w:r>
          </w:p>
        </w:tc>
        <w:tc>
          <w:tcPr>
            <w:tcW w:w="1417" w:type="dxa"/>
          </w:tcPr>
          <w:p w:rsidR="00DC2398" w:rsidRDefault="00DC2398" w:rsidP="009F32C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2398" w:rsidRDefault="00DC2398" w:rsidP="009F32C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2398" w:rsidRDefault="00DC2398" w:rsidP="00DC2398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64,1</w:t>
            </w:r>
          </w:p>
        </w:tc>
        <w:tc>
          <w:tcPr>
            <w:tcW w:w="1543" w:type="dxa"/>
          </w:tcPr>
          <w:p w:rsidR="00DC2398" w:rsidRDefault="00DC2398" w:rsidP="009F32C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2398" w:rsidRDefault="00DC2398" w:rsidP="009F32C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2398" w:rsidRDefault="00DC2398" w:rsidP="009F32C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жилое</w:t>
            </w:r>
          </w:p>
        </w:tc>
        <w:tc>
          <w:tcPr>
            <w:tcW w:w="2297" w:type="dxa"/>
          </w:tcPr>
          <w:p w:rsidR="00DC2398" w:rsidRDefault="00DC2398" w:rsidP="009F32C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2398" w:rsidRDefault="00DC2398" w:rsidP="009F32C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Открытый аукцион</w:t>
            </w:r>
          </w:p>
        </w:tc>
      </w:tr>
      <w:tr w:rsidR="00615AFC" w:rsidTr="00615AFC">
        <w:trPr>
          <w:trHeight w:val="1329"/>
        </w:trPr>
        <w:tc>
          <w:tcPr>
            <w:tcW w:w="567" w:type="dxa"/>
          </w:tcPr>
          <w:p w:rsidR="00615AFC" w:rsidRDefault="00615AFC" w:rsidP="002E6D2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5AFC" w:rsidRDefault="00615AFC" w:rsidP="002E6D2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5AFC" w:rsidRDefault="00615AFC" w:rsidP="002E6D2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  <w:p w:rsidR="00615AFC" w:rsidRDefault="00615AFC" w:rsidP="002E6D2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</w:tcPr>
          <w:p w:rsidR="00615AFC" w:rsidRDefault="00615AFC" w:rsidP="002E6D2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дом, признанный непригодным</w:t>
            </w:r>
          </w:p>
          <w:p w:rsidR="00615AFC" w:rsidRDefault="00615AFC" w:rsidP="002E6D2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для проживания</w:t>
            </w:r>
          </w:p>
          <w:p w:rsidR="00615AFC" w:rsidRDefault="00615AFC" w:rsidP="002E6D2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5AFC" w:rsidRDefault="00615AFC" w:rsidP="002E6D2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2283" w:type="dxa"/>
          </w:tcPr>
          <w:p w:rsidR="00615AFC" w:rsidRDefault="00615AFC" w:rsidP="002E6D2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5AFC" w:rsidRDefault="00615AFC" w:rsidP="002E6D2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5AFC" w:rsidRDefault="00615AFC" w:rsidP="002E6D2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69:10:0280201:37</w:t>
            </w:r>
          </w:p>
          <w:p w:rsidR="00615AFC" w:rsidRDefault="00615AFC" w:rsidP="002E6D2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5AFC" w:rsidRDefault="00615AFC" w:rsidP="002E6D2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5AFC" w:rsidRDefault="00615AFC" w:rsidP="002E6D2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69:10:0280201:28</w:t>
            </w:r>
          </w:p>
          <w:p w:rsidR="00615AFC" w:rsidRDefault="00615AFC" w:rsidP="002E6D2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2" w:type="dxa"/>
          </w:tcPr>
          <w:p w:rsidR="00615AFC" w:rsidRDefault="00615AFC" w:rsidP="002E6D2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5AFC" w:rsidRDefault="00615AFC" w:rsidP="00615AF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Тверская область, муниципальный округ Калининский, деревня Петрушино, дом 19</w:t>
            </w:r>
          </w:p>
        </w:tc>
        <w:tc>
          <w:tcPr>
            <w:tcW w:w="1417" w:type="dxa"/>
          </w:tcPr>
          <w:p w:rsidR="00615AFC" w:rsidRDefault="00615AFC" w:rsidP="002E6D2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5AFC" w:rsidRDefault="00615AFC" w:rsidP="002E6D2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5AFC" w:rsidRDefault="00615AFC" w:rsidP="002E6D2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23,3</w:t>
            </w:r>
          </w:p>
          <w:p w:rsidR="00615AFC" w:rsidRDefault="00615AFC" w:rsidP="002E6D2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5AFC" w:rsidRDefault="00615AFC" w:rsidP="002E6D2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5AFC" w:rsidRDefault="00615AFC" w:rsidP="002E6D2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1539,0</w:t>
            </w:r>
          </w:p>
          <w:p w:rsidR="00615AFC" w:rsidRDefault="00615AFC" w:rsidP="002E6D2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3" w:type="dxa"/>
          </w:tcPr>
          <w:p w:rsidR="00615AFC" w:rsidRDefault="00615AFC" w:rsidP="002E6D2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5AFC" w:rsidRDefault="00615AFC" w:rsidP="002E6D2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5AFC" w:rsidRDefault="00615AFC" w:rsidP="002E6D2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2297" w:type="dxa"/>
            <w:hideMark/>
          </w:tcPr>
          <w:p w:rsidR="00615AFC" w:rsidRDefault="00615AFC" w:rsidP="002E6D2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5AFC" w:rsidRDefault="00615AFC" w:rsidP="002E6D2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Открытый аукцион</w:t>
            </w:r>
          </w:p>
        </w:tc>
      </w:tr>
    </w:tbl>
    <w:p w:rsidR="00DF5CFC" w:rsidRDefault="00DF5CFC" w:rsidP="00736496">
      <w:pPr>
        <w:pStyle w:val="a7"/>
        <w:ind w:left="1035"/>
        <w:rPr>
          <w:rFonts w:ascii="Times New Roman" w:hAnsi="Times New Roman" w:cs="Times New Roman"/>
          <w:b/>
          <w:sz w:val="28"/>
          <w:szCs w:val="28"/>
        </w:rPr>
      </w:pPr>
    </w:p>
    <w:p w:rsidR="00DF5CFC" w:rsidRDefault="00DF5CFC" w:rsidP="00736496">
      <w:pPr>
        <w:pStyle w:val="a7"/>
        <w:ind w:left="1035"/>
        <w:rPr>
          <w:rFonts w:ascii="Times New Roman" w:hAnsi="Times New Roman" w:cs="Times New Roman"/>
          <w:b/>
          <w:sz w:val="28"/>
          <w:szCs w:val="28"/>
        </w:rPr>
      </w:pPr>
    </w:p>
    <w:p w:rsidR="00DF5CFC" w:rsidRDefault="00DF5CFC" w:rsidP="00736496">
      <w:pPr>
        <w:pStyle w:val="a7"/>
        <w:ind w:left="1035"/>
        <w:rPr>
          <w:rFonts w:ascii="Times New Roman" w:hAnsi="Times New Roman" w:cs="Times New Roman"/>
          <w:b/>
          <w:sz w:val="28"/>
          <w:szCs w:val="28"/>
        </w:rPr>
      </w:pPr>
    </w:p>
    <w:p w:rsidR="00DF5CFC" w:rsidRDefault="00DF5CFC" w:rsidP="00736496">
      <w:pPr>
        <w:pStyle w:val="a7"/>
        <w:ind w:left="1035"/>
        <w:rPr>
          <w:rFonts w:ascii="Times New Roman" w:hAnsi="Times New Roman" w:cs="Times New Roman"/>
          <w:b/>
          <w:sz w:val="28"/>
          <w:szCs w:val="28"/>
        </w:rPr>
      </w:pPr>
    </w:p>
    <w:p w:rsidR="00DF5CFC" w:rsidRDefault="00DF5CFC" w:rsidP="00736496">
      <w:pPr>
        <w:pStyle w:val="a7"/>
        <w:ind w:left="1035"/>
        <w:rPr>
          <w:rFonts w:ascii="Times New Roman" w:hAnsi="Times New Roman" w:cs="Times New Roman"/>
          <w:b/>
          <w:sz w:val="28"/>
          <w:szCs w:val="28"/>
        </w:rPr>
      </w:pPr>
    </w:p>
    <w:p w:rsidR="00DF5CFC" w:rsidRDefault="00DF5CFC" w:rsidP="00736496">
      <w:pPr>
        <w:pStyle w:val="a7"/>
        <w:ind w:left="1035"/>
        <w:rPr>
          <w:rFonts w:ascii="Times New Roman" w:hAnsi="Times New Roman" w:cs="Times New Roman"/>
          <w:b/>
          <w:sz w:val="28"/>
          <w:szCs w:val="28"/>
        </w:rPr>
      </w:pPr>
    </w:p>
    <w:p w:rsidR="004643AA" w:rsidRDefault="004643AA" w:rsidP="009D1C9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D5468" w:rsidRPr="00E35F40" w:rsidRDefault="00FD5468" w:rsidP="00E35F40">
      <w:pPr>
        <w:rPr>
          <w:rFonts w:ascii="Times New Roman" w:hAnsi="Times New Roman" w:cs="Times New Roman"/>
          <w:sz w:val="24"/>
          <w:szCs w:val="24"/>
        </w:rPr>
        <w:sectPr w:rsidR="00FD5468" w:rsidRPr="00E35F40" w:rsidSect="00CF0A0A">
          <w:pgSz w:w="16838" w:h="11906" w:orient="landscape"/>
          <w:pgMar w:top="1361" w:right="1021" w:bottom="851" w:left="1021" w:header="709" w:footer="709" w:gutter="0"/>
          <w:cols w:space="708"/>
          <w:docGrid w:linePitch="360"/>
        </w:sectPr>
      </w:pPr>
    </w:p>
    <w:p w:rsidR="00FD5468" w:rsidRPr="0093618B" w:rsidRDefault="00FD5468" w:rsidP="00CF0A0A">
      <w:pPr>
        <w:spacing w:after="0" w:line="240" w:lineRule="auto"/>
        <w:jc w:val="both"/>
      </w:pPr>
    </w:p>
    <w:sectPr w:rsidR="00FD5468" w:rsidRPr="0093618B" w:rsidSect="00FD5468">
      <w:pgSz w:w="11906" w:h="16838"/>
      <w:pgMar w:top="1021" w:right="851" w:bottom="102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640138D"/>
    <w:multiLevelType w:val="hybridMultilevel"/>
    <w:tmpl w:val="E5D48C14"/>
    <w:lvl w:ilvl="0" w:tplc="50646C3A">
      <w:start w:val="1"/>
      <w:numFmt w:val="decimal"/>
      <w:lvlText w:val="%1."/>
      <w:lvlJc w:val="left"/>
      <w:pPr>
        <w:ind w:left="928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EE00F7F"/>
    <w:multiLevelType w:val="hybridMultilevel"/>
    <w:tmpl w:val="4CD27E86"/>
    <w:lvl w:ilvl="0" w:tplc="55A61956">
      <w:start w:val="3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2" w15:restartNumberingAfterBreak="0">
    <w:nsid w:val="374C1E6A"/>
    <w:multiLevelType w:val="hybridMultilevel"/>
    <w:tmpl w:val="A5343822"/>
    <w:lvl w:ilvl="0" w:tplc="A8208812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 w15:restartNumberingAfterBreak="0">
    <w:nsid w:val="39E66DFD"/>
    <w:multiLevelType w:val="hybridMultilevel"/>
    <w:tmpl w:val="BFCC8FFA"/>
    <w:lvl w:ilvl="0" w:tplc="8B5A8AAE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" w15:restartNumberingAfterBreak="0">
    <w:nsid w:val="49CF4D0D"/>
    <w:multiLevelType w:val="hybridMultilevel"/>
    <w:tmpl w:val="23E0CDCC"/>
    <w:lvl w:ilvl="0" w:tplc="80187828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69C14E5C"/>
    <w:multiLevelType w:val="hybridMultilevel"/>
    <w:tmpl w:val="875698A8"/>
    <w:lvl w:ilvl="0" w:tplc="880A8270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6" w15:restartNumberingAfterBreak="0">
    <w:nsid w:val="7A137416"/>
    <w:multiLevelType w:val="multilevel"/>
    <w:tmpl w:val="3392AF4E"/>
    <w:lvl w:ilvl="0">
      <w:start w:val="1"/>
      <w:numFmt w:val="decimal"/>
      <w:lvlText w:val="%1."/>
      <w:lvlJc w:val="left"/>
      <w:pPr>
        <w:ind w:left="1680" w:hanging="1140"/>
      </w:pPr>
      <w:rPr>
        <w:rFonts w:hint="default"/>
      </w:rPr>
    </w:lvl>
    <w:lvl w:ilvl="1">
      <w:start w:val="1"/>
      <w:numFmt w:val="decimal"/>
      <w:isLgl/>
      <w:lvlText w:val="%2)"/>
      <w:lvlJc w:val="left"/>
      <w:pPr>
        <w:ind w:left="1981" w:hanging="1272"/>
      </w:pPr>
      <w:rPr>
        <w:rFonts w:ascii="Times New Roman" w:eastAsiaTheme="minorHAnsi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2150" w:hanging="1272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19" w:hanging="1272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88" w:hanging="1272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52" w:hanging="2160"/>
      </w:pPr>
      <w:rPr>
        <w:rFonts w:hint="default"/>
      </w:rPr>
    </w:lvl>
  </w:abstractNum>
  <w:abstractNum w:abstractNumId="7" w15:restartNumberingAfterBreak="0">
    <w:nsid w:val="7BA82B9E"/>
    <w:multiLevelType w:val="hybridMultilevel"/>
    <w:tmpl w:val="021C609C"/>
    <w:lvl w:ilvl="0" w:tplc="438803F4">
      <w:start w:val="8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3"/>
  </w:num>
  <w:num w:numId="2">
    <w:abstractNumId w:val="2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6"/>
  </w:num>
  <w:num w:numId="7">
    <w:abstractNumId w:val="4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843FF6"/>
    <w:rsid w:val="000169C8"/>
    <w:rsid w:val="0003251A"/>
    <w:rsid w:val="00072345"/>
    <w:rsid w:val="000901EF"/>
    <w:rsid w:val="000920EA"/>
    <w:rsid w:val="00095634"/>
    <w:rsid w:val="000B3ACD"/>
    <w:rsid w:val="000E11BD"/>
    <w:rsid w:val="00100ADA"/>
    <w:rsid w:val="00132FFB"/>
    <w:rsid w:val="00134674"/>
    <w:rsid w:val="00185492"/>
    <w:rsid w:val="001959C1"/>
    <w:rsid w:val="001B11AF"/>
    <w:rsid w:val="001F5240"/>
    <w:rsid w:val="00202075"/>
    <w:rsid w:val="002146EE"/>
    <w:rsid w:val="002232DB"/>
    <w:rsid w:val="00241503"/>
    <w:rsid w:val="00260F60"/>
    <w:rsid w:val="00271C97"/>
    <w:rsid w:val="00276601"/>
    <w:rsid w:val="00280056"/>
    <w:rsid w:val="00297E75"/>
    <w:rsid w:val="002C1FDC"/>
    <w:rsid w:val="002D65B9"/>
    <w:rsid w:val="003059CB"/>
    <w:rsid w:val="00307E0D"/>
    <w:rsid w:val="003472E8"/>
    <w:rsid w:val="003613D6"/>
    <w:rsid w:val="00367692"/>
    <w:rsid w:val="003855C6"/>
    <w:rsid w:val="003E2E1E"/>
    <w:rsid w:val="00405256"/>
    <w:rsid w:val="00410FE2"/>
    <w:rsid w:val="00434D33"/>
    <w:rsid w:val="00454083"/>
    <w:rsid w:val="004643AA"/>
    <w:rsid w:val="004649E7"/>
    <w:rsid w:val="00486909"/>
    <w:rsid w:val="004A0BCF"/>
    <w:rsid w:val="004E5C07"/>
    <w:rsid w:val="004F1164"/>
    <w:rsid w:val="0050030C"/>
    <w:rsid w:val="00504060"/>
    <w:rsid w:val="00505FEC"/>
    <w:rsid w:val="00530087"/>
    <w:rsid w:val="00542417"/>
    <w:rsid w:val="00544058"/>
    <w:rsid w:val="005A2604"/>
    <w:rsid w:val="005B11A0"/>
    <w:rsid w:val="005B6309"/>
    <w:rsid w:val="005C11DB"/>
    <w:rsid w:val="0060198A"/>
    <w:rsid w:val="00615AFC"/>
    <w:rsid w:val="00620892"/>
    <w:rsid w:val="006414F7"/>
    <w:rsid w:val="00642F70"/>
    <w:rsid w:val="00647EBF"/>
    <w:rsid w:val="00651C07"/>
    <w:rsid w:val="00653C9B"/>
    <w:rsid w:val="00657A73"/>
    <w:rsid w:val="0066042E"/>
    <w:rsid w:val="006848B3"/>
    <w:rsid w:val="006B3177"/>
    <w:rsid w:val="006C3A16"/>
    <w:rsid w:val="006D3858"/>
    <w:rsid w:val="006D53B1"/>
    <w:rsid w:val="006E237A"/>
    <w:rsid w:val="006F1347"/>
    <w:rsid w:val="006F2A13"/>
    <w:rsid w:val="00736496"/>
    <w:rsid w:val="00741ACB"/>
    <w:rsid w:val="007615DB"/>
    <w:rsid w:val="00770689"/>
    <w:rsid w:val="007813CA"/>
    <w:rsid w:val="00787D6E"/>
    <w:rsid w:val="007908DE"/>
    <w:rsid w:val="007A315E"/>
    <w:rsid w:val="007B1312"/>
    <w:rsid w:val="007B51C4"/>
    <w:rsid w:val="007B5EE1"/>
    <w:rsid w:val="007C6ED6"/>
    <w:rsid w:val="007D5F74"/>
    <w:rsid w:val="007D68EA"/>
    <w:rsid w:val="007E3925"/>
    <w:rsid w:val="00820254"/>
    <w:rsid w:val="00833DB8"/>
    <w:rsid w:val="00840A88"/>
    <w:rsid w:val="00843FF6"/>
    <w:rsid w:val="00871AFF"/>
    <w:rsid w:val="008825F4"/>
    <w:rsid w:val="008943C6"/>
    <w:rsid w:val="008A23B9"/>
    <w:rsid w:val="008B3F68"/>
    <w:rsid w:val="008F5B55"/>
    <w:rsid w:val="00920BC9"/>
    <w:rsid w:val="00934CAF"/>
    <w:rsid w:val="00955B6B"/>
    <w:rsid w:val="009618A2"/>
    <w:rsid w:val="009706E9"/>
    <w:rsid w:val="009713F6"/>
    <w:rsid w:val="009721F9"/>
    <w:rsid w:val="009836BF"/>
    <w:rsid w:val="009A6854"/>
    <w:rsid w:val="009D1C9C"/>
    <w:rsid w:val="009D2147"/>
    <w:rsid w:val="009F2B89"/>
    <w:rsid w:val="00A05DDE"/>
    <w:rsid w:val="00A277C0"/>
    <w:rsid w:val="00A331AE"/>
    <w:rsid w:val="00A4528C"/>
    <w:rsid w:val="00A74A56"/>
    <w:rsid w:val="00A82E24"/>
    <w:rsid w:val="00A90D16"/>
    <w:rsid w:val="00AB1068"/>
    <w:rsid w:val="00AB722D"/>
    <w:rsid w:val="00AD3D48"/>
    <w:rsid w:val="00B04485"/>
    <w:rsid w:val="00B2535E"/>
    <w:rsid w:val="00B61791"/>
    <w:rsid w:val="00B75D4A"/>
    <w:rsid w:val="00B84A4F"/>
    <w:rsid w:val="00B86801"/>
    <w:rsid w:val="00B879B7"/>
    <w:rsid w:val="00BB0AE1"/>
    <w:rsid w:val="00BC2FA0"/>
    <w:rsid w:val="00BC7862"/>
    <w:rsid w:val="00BC7915"/>
    <w:rsid w:val="00C00671"/>
    <w:rsid w:val="00C13AE1"/>
    <w:rsid w:val="00C26482"/>
    <w:rsid w:val="00C562C0"/>
    <w:rsid w:val="00C90627"/>
    <w:rsid w:val="00C97C7C"/>
    <w:rsid w:val="00CB05AF"/>
    <w:rsid w:val="00CD0F16"/>
    <w:rsid w:val="00CE1721"/>
    <w:rsid w:val="00CF0A0A"/>
    <w:rsid w:val="00CF21B6"/>
    <w:rsid w:val="00CF2C75"/>
    <w:rsid w:val="00D07948"/>
    <w:rsid w:val="00D14AB1"/>
    <w:rsid w:val="00D273E7"/>
    <w:rsid w:val="00D56BB0"/>
    <w:rsid w:val="00D576B6"/>
    <w:rsid w:val="00D65071"/>
    <w:rsid w:val="00D65BE9"/>
    <w:rsid w:val="00D76258"/>
    <w:rsid w:val="00D84BCD"/>
    <w:rsid w:val="00D92363"/>
    <w:rsid w:val="00D92D21"/>
    <w:rsid w:val="00DA5B21"/>
    <w:rsid w:val="00DB3D19"/>
    <w:rsid w:val="00DB5980"/>
    <w:rsid w:val="00DC18CC"/>
    <w:rsid w:val="00DC2398"/>
    <w:rsid w:val="00DC3AEB"/>
    <w:rsid w:val="00DD0AD0"/>
    <w:rsid w:val="00DF5235"/>
    <w:rsid w:val="00DF5CFC"/>
    <w:rsid w:val="00DF7D3A"/>
    <w:rsid w:val="00E04831"/>
    <w:rsid w:val="00E05E8C"/>
    <w:rsid w:val="00E33D52"/>
    <w:rsid w:val="00E35F40"/>
    <w:rsid w:val="00E83048"/>
    <w:rsid w:val="00EA1654"/>
    <w:rsid w:val="00EB1EF4"/>
    <w:rsid w:val="00EB4952"/>
    <w:rsid w:val="00EB5AF9"/>
    <w:rsid w:val="00EB5D47"/>
    <w:rsid w:val="00EB5EFD"/>
    <w:rsid w:val="00EE055A"/>
    <w:rsid w:val="00EE09B5"/>
    <w:rsid w:val="00EF2B56"/>
    <w:rsid w:val="00EF6308"/>
    <w:rsid w:val="00F03EDB"/>
    <w:rsid w:val="00F101DA"/>
    <w:rsid w:val="00F140CA"/>
    <w:rsid w:val="00F557DA"/>
    <w:rsid w:val="00F665D6"/>
    <w:rsid w:val="00F71063"/>
    <w:rsid w:val="00F761D3"/>
    <w:rsid w:val="00FA0628"/>
    <w:rsid w:val="00FB53D5"/>
    <w:rsid w:val="00FD5468"/>
    <w:rsid w:val="00FF19E0"/>
    <w:rsid w:val="00FF496F"/>
    <w:rsid w:val="00FF75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EE8B0C0-1C29-429C-AC26-15ADE25515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77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43FF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452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4528C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39"/>
    <w:rsid w:val="009D21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 Spacing"/>
    <w:uiPriority w:val="1"/>
    <w:qFormat/>
    <w:rsid w:val="009D2147"/>
    <w:pPr>
      <w:spacing w:after="0" w:line="240" w:lineRule="auto"/>
    </w:pPr>
  </w:style>
  <w:style w:type="paragraph" w:customStyle="1" w:styleId="ConsPlusNormal">
    <w:name w:val="ConsPlusNormal"/>
    <w:rsid w:val="00CF21B6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character" w:styleId="a8">
    <w:name w:val="Hyperlink"/>
    <w:rsid w:val="007B51C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9768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10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2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01692B204200AB697049C290B08E2A5D8E4C282CFBFC7192593290ACAFECC8B6FB865E21263CC882C7B1934C794531D6F23D9FB645699AAA675B09C00bCO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B01692B204200AB6970482241D64B8ABDAEA988FCEB9C94F71C72F5D95AECADE3DF83BBB532FDF8925651B35C509bCO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56E78D-BF01-49A1-86F6-6F2DFDEA7A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</TotalTime>
  <Pages>7</Pages>
  <Words>1177</Words>
  <Characters>6713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depuser3</dc:creator>
  <cp:lastModifiedBy>Моисеева Наталья Евгеньевна</cp:lastModifiedBy>
  <cp:revision>47</cp:revision>
  <cp:lastPrinted>2026-04-10T04:49:00Z</cp:lastPrinted>
  <dcterms:created xsi:type="dcterms:W3CDTF">2025-03-14T09:26:00Z</dcterms:created>
  <dcterms:modified xsi:type="dcterms:W3CDTF">2026-04-14T12:33:00Z</dcterms:modified>
</cp:coreProperties>
</file>